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  <w:r w:rsidRPr="000C1F1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43F971" wp14:editId="01C51702">
            <wp:simplePos x="0" y="0"/>
            <wp:positionH relativeFrom="column">
              <wp:posOffset>-71755</wp:posOffset>
            </wp:positionH>
            <wp:positionV relativeFrom="paragraph">
              <wp:posOffset>50800</wp:posOffset>
            </wp:positionV>
            <wp:extent cx="10017125" cy="654177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125" cy="654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</w:p>
    <w:p w:rsidR="006B3F41" w:rsidRDefault="006B3F41" w:rsidP="003A5117">
      <w:pPr>
        <w:ind w:hanging="284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  <w:r>
        <w:rPr>
          <w:rFonts w:ascii="Times New Roman" w:hAnsi="Times New Roman" w:cs="Times New Roman"/>
          <w:noProof/>
          <w:lang w:eastAsia="ru-RU"/>
        </w:rPr>
        <w:tab/>
      </w:r>
    </w:p>
    <w:p w:rsidR="006B3F41" w:rsidRPr="006B3F41" w:rsidRDefault="006B3F41" w:rsidP="006B3F41">
      <w:pPr>
        <w:spacing w:after="80"/>
        <w:ind w:left="5664" w:firstLine="709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 </w:t>
      </w:r>
      <w:r w:rsidRPr="006B3F41">
        <w:rPr>
          <w:rFonts w:ascii="Times New Roman" w:hAnsi="Times New Roman" w:cs="Times New Roman"/>
          <w:noProof/>
          <w:lang w:eastAsia="ru-RU"/>
        </w:rPr>
        <w:t>тел. 227260</w:t>
      </w:r>
    </w:p>
    <w:p w:rsidR="006B3F41" w:rsidRPr="006B3F41" w:rsidRDefault="006B3F41" w:rsidP="006B3F41">
      <w:pPr>
        <w:spacing w:after="80"/>
        <w:ind w:left="5664" w:firstLine="709"/>
        <w:rPr>
          <w:rFonts w:ascii="Times New Roman" w:hAnsi="Times New Roman" w:cs="Times New Roman"/>
          <w:noProof/>
          <w:lang w:eastAsia="ru-RU"/>
        </w:rPr>
      </w:pPr>
      <w:r w:rsidRPr="006B3F41">
        <w:rPr>
          <w:rFonts w:ascii="Times New Roman" w:hAnsi="Times New Roman" w:cs="Times New Roman"/>
          <w:noProof/>
          <w:lang w:eastAsia="ru-RU"/>
        </w:rPr>
        <w:t xml:space="preserve">  тел. 241311 </w:t>
      </w:r>
    </w:p>
    <w:p w:rsidR="00BF3C2C" w:rsidRPr="006B3F41" w:rsidRDefault="006B3F41" w:rsidP="006B3F41">
      <w:pPr>
        <w:spacing w:after="80"/>
        <w:ind w:left="5664" w:firstLine="709"/>
        <w:rPr>
          <w:sz w:val="20"/>
          <w:szCs w:val="20"/>
        </w:rPr>
      </w:pPr>
      <w:r w:rsidRPr="006B3F41">
        <w:rPr>
          <w:rFonts w:ascii="Times New Roman" w:hAnsi="Times New Roman" w:cs="Times New Roman"/>
          <w:noProof/>
          <w:lang w:eastAsia="ru-RU"/>
        </w:rPr>
        <w:t xml:space="preserve">  тел. 219663</w:t>
      </w:r>
      <w:bookmarkStart w:id="0" w:name="_GoBack"/>
      <w:bookmarkEnd w:id="0"/>
    </w:p>
    <w:p w:rsidR="003A5117" w:rsidRDefault="003A5117" w:rsidP="003A5117">
      <w:pPr>
        <w:ind w:hanging="426"/>
      </w:pPr>
      <w:r>
        <w:rPr>
          <w:noProof/>
          <w:lang w:eastAsia="ru-RU"/>
        </w:rPr>
        <w:lastRenderedPageBreak/>
        <w:drawing>
          <wp:inline distT="0" distB="0" distL="0" distR="0">
            <wp:extent cx="10434918" cy="6651812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515" cy="664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117" w:rsidSect="003A51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17"/>
    <w:rsid w:val="000C1F17"/>
    <w:rsid w:val="001121A5"/>
    <w:rsid w:val="003A5117"/>
    <w:rsid w:val="006B3F41"/>
    <w:rsid w:val="00B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Кабраль</dc:creator>
  <cp:lastModifiedBy>Марина Кабраль</cp:lastModifiedBy>
  <cp:revision>3</cp:revision>
  <cp:lastPrinted>2022-11-30T07:23:00Z</cp:lastPrinted>
  <dcterms:created xsi:type="dcterms:W3CDTF">2022-11-30T07:19:00Z</dcterms:created>
  <dcterms:modified xsi:type="dcterms:W3CDTF">2022-11-30T07:29:00Z</dcterms:modified>
</cp:coreProperties>
</file>