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4269"/>
        <w:gridCol w:w="51"/>
        <w:gridCol w:w="897"/>
        <w:gridCol w:w="1729"/>
        <w:gridCol w:w="2727"/>
        <w:gridCol w:w="108"/>
        <w:gridCol w:w="570"/>
      </w:tblGrid>
      <w:tr w:rsidR="004873B1" w:rsidRPr="00F044D7" w:rsidTr="00DA586F">
        <w:trPr>
          <w:gridBefore w:val="1"/>
          <w:gridAfter w:val="1"/>
          <w:wBefore w:w="108" w:type="dxa"/>
          <w:wAfter w:w="570" w:type="dxa"/>
          <w:trHeight w:hRule="exact" w:val="2844"/>
        </w:trPr>
        <w:tc>
          <w:tcPr>
            <w:tcW w:w="9781" w:type="dxa"/>
            <w:gridSpan w:val="6"/>
          </w:tcPr>
          <w:tbl>
            <w:tblPr>
              <w:tblW w:w="9106" w:type="dxa"/>
              <w:tblLayout w:type="fixed"/>
              <w:tblLook w:val="04A0" w:firstRow="1" w:lastRow="0" w:firstColumn="1" w:lastColumn="0" w:noHBand="0" w:noVBand="1"/>
            </w:tblPr>
            <w:tblGrid>
              <w:gridCol w:w="4287"/>
              <w:gridCol w:w="249"/>
              <w:gridCol w:w="4570"/>
            </w:tblGrid>
            <w:tr w:rsidR="00EC0F8F" w:rsidRPr="005249B1" w:rsidTr="00233AF4">
              <w:tc>
                <w:tcPr>
                  <w:tcW w:w="4287" w:type="dxa"/>
                  <w:shd w:val="clear" w:color="auto" w:fill="auto"/>
                </w:tcPr>
                <w:p w:rsidR="00610873" w:rsidRDefault="00610873" w:rsidP="00610873">
                  <w:pPr>
                    <w:jc w:val="center"/>
                    <w:rPr>
                      <w:b/>
                      <w:bCs/>
                      <w:sz w:val="28"/>
                    </w:rPr>
                  </w:pPr>
                  <w:bookmarkStart w:id="0" w:name="_GoBack"/>
                  <w:bookmarkEnd w:id="0"/>
                  <w:r>
                    <w:rPr>
                      <w:b/>
                      <w:bCs/>
                      <w:sz w:val="28"/>
                    </w:rPr>
                    <w:t>М</w:t>
                  </w:r>
                  <w:r>
                    <w:rPr>
                      <w:b/>
                      <w:bCs/>
                      <w:sz w:val="28"/>
                      <w:lang w:val="en-US"/>
                    </w:rPr>
                    <w:t>I</w:t>
                  </w:r>
                  <w:r>
                    <w:rPr>
                      <w:b/>
                      <w:bCs/>
                      <w:sz w:val="28"/>
                    </w:rPr>
                    <w:t xml:space="preserve">НICТЭРСТВА АНТЫМАНАПОЛЬНАГА     РЭГУЛЯВАННЯ </w:t>
                  </w:r>
                  <w:r>
                    <w:rPr>
                      <w:b/>
                      <w:bCs/>
                      <w:sz w:val="28"/>
                      <w:lang w:val="en-US"/>
                    </w:rPr>
                    <w:t>I</w:t>
                  </w:r>
                  <w:r>
                    <w:rPr>
                      <w:b/>
                      <w:bCs/>
                      <w:sz w:val="28"/>
                    </w:rPr>
                    <w:t xml:space="preserve"> ГАНДЛЮ</w:t>
                  </w:r>
                </w:p>
                <w:p w:rsidR="00610873" w:rsidRPr="00045B8F" w:rsidRDefault="00610873" w:rsidP="00610873">
                  <w:pPr>
                    <w:pStyle w:val="1"/>
                    <w:ind w:left="-142" w:right="67" w:firstLine="142"/>
                    <w:jc w:val="center"/>
                    <w:rPr>
                      <w:b/>
                      <w:sz w:val="24"/>
                    </w:rPr>
                  </w:pPr>
                  <w:r w:rsidRPr="00045B8F">
                    <w:rPr>
                      <w:b/>
                      <w:bCs/>
                    </w:rPr>
                    <w:t>РЭСПУБЛ</w:t>
                  </w:r>
                  <w:r w:rsidRPr="00045B8F">
                    <w:rPr>
                      <w:b/>
                      <w:bCs/>
                      <w:lang w:val="en-US"/>
                    </w:rPr>
                    <w:t>I</w:t>
                  </w:r>
                  <w:r w:rsidRPr="00045B8F">
                    <w:rPr>
                      <w:b/>
                      <w:bCs/>
                    </w:rPr>
                    <w:t>К</w:t>
                  </w:r>
                  <w:r w:rsidRPr="00045B8F">
                    <w:rPr>
                      <w:b/>
                      <w:bCs/>
                      <w:lang w:val="en-US"/>
                    </w:rPr>
                    <w:t>I</w:t>
                  </w:r>
                  <w:r w:rsidRPr="00045B8F">
                    <w:rPr>
                      <w:b/>
                      <w:bCs/>
                    </w:rPr>
                    <w:t xml:space="preserve"> БЕЛАРУСЬ</w:t>
                  </w:r>
                </w:p>
                <w:p w:rsidR="00610873" w:rsidRDefault="00610873" w:rsidP="00610873">
                  <w:pPr>
                    <w:shd w:val="clear" w:color="auto" w:fill="FFFFFF"/>
                    <w:jc w:val="center"/>
                    <w:rPr>
                      <w:spacing w:val="-2"/>
                      <w:sz w:val="16"/>
                      <w:szCs w:val="16"/>
                      <w:lang w:val="be-BY"/>
                    </w:rPr>
                  </w:pPr>
                  <w:r>
                    <w:rPr>
                      <w:spacing w:val="-2"/>
                      <w:sz w:val="16"/>
                      <w:szCs w:val="16"/>
                      <w:lang w:val="be-BY"/>
                    </w:rPr>
                    <w:t xml:space="preserve">вул. </w:t>
                  </w:r>
                  <w:r>
                    <w:rPr>
                      <w:spacing w:val="-2"/>
                      <w:sz w:val="16"/>
                      <w:szCs w:val="16"/>
                      <w:lang w:val="en-US"/>
                    </w:rPr>
                    <w:t>Kipa</w:t>
                  </w:r>
                  <w:r>
                    <w:rPr>
                      <w:spacing w:val="-2"/>
                      <w:sz w:val="16"/>
                      <w:szCs w:val="16"/>
                      <w:lang w:val="be-BY"/>
                    </w:rPr>
                    <w:t>в</w:t>
                  </w:r>
                  <w:r>
                    <w:rPr>
                      <w:spacing w:val="-2"/>
                      <w:sz w:val="16"/>
                      <w:szCs w:val="16"/>
                      <w:lang w:val="en-US"/>
                    </w:rPr>
                    <w:t>a</w:t>
                  </w:r>
                  <w:r>
                    <w:rPr>
                      <w:spacing w:val="-2"/>
                      <w:sz w:val="16"/>
                      <w:szCs w:val="16"/>
                      <w:lang w:val="be-BY"/>
                    </w:rPr>
                    <w:t xml:space="preserve">, 8, корп.1, </w:t>
                  </w:r>
                  <w:smartTag w:uri="urn:schemas-microsoft-com:office:smarttags" w:element="metricconverter">
                    <w:smartTagPr>
                      <w:attr w:name="ProductID" w:val="220030, г"/>
                    </w:smartTagPr>
                    <w:r>
                      <w:rPr>
                        <w:spacing w:val="-2"/>
                        <w:sz w:val="16"/>
                        <w:szCs w:val="16"/>
                        <w:lang w:val="be-BY"/>
                      </w:rPr>
                      <w:t>220030, г</w:t>
                    </w:r>
                  </w:smartTag>
                  <w:r>
                    <w:rPr>
                      <w:spacing w:val="-2"/>
                      <w:sz w:val="16"/>
                      <w:szCs w:val="16"/>
                      <w:lang w:val="be-BY"/>
                    </w:rPr>
                    <w:t xml:space="preserve">. </w:t>
                  </w:r>
                  <w:r>
                    <w:rPr>
                      <w:spacing w:val="-2"/>
                      <w:sz w:val="16"/>
                      <w:szCs w:val="16"/>
                      <w:lang w:val="en-US"/>
                    </w:rPr>
                    <w:t>Mi</w:t>
                  </w:r>
                  <w:r>
                    <w:rPr>
                      <w:spacing w:val="-2"/>
                      <w:sz w:val="16"/>
                      <w:szCs w:val="16"/>
                      <w:lang w:val="be-BY"/>
                    </w:rPr>
                    <w:t>нск</w:t>
                  </w:r>
                </w:p>
                <w:p w:rsidR="00610873" w:rsidRDefault="00610873" w:rsidP="00610873">
                  <w:pPr>
                    <w:shd w:val="clear" w:color="auto" w:fill="FFFFFF"/>
                    <w:jc w:val="center"/>
                    <w:rPr>
                      <w:sz w:val="16"/>
                      <w:szCs w:val="16"/>
                      <w:lang w:val="be-BY"/>
                    </w:rPr>
                  </w:pPr>
                  <w:r>
                    <w:rPr>
                      <w:sz w:val="16"/>
                      <w:szCs w:val="16"/>
                      <w:lang w:val="be-BY"/>
                    </w:rPr>
                    <w:t xml:space="preserve">тэл. (+375 17) </w:t>
                  </w:r>
                  <w:r w:rsidR="00E13841" w:rsidRPr="008A529E">
                    <w:rPr>
                      <w:spacing w:val="-2"/>
                      <w:sz w:val="16"/>
                      <w:szCs w:val="16"/>
                    </w:rPr>
                    <w:t>270 90 82</w:t>
                  </w:r>
                  <w:r>
                    <w:rPr>
                      <w:sz w:val="16"/>
                      <w:szCs w:val="16"/>
                      <w:lang w:val="be-BY"/>
                    </w:rPr>
                    <w:t>, факс (+375 17) 327 24 80</w:t>
                  </w:r>
                </w:p>
                <w:p w:rsidR="00610873" w:rsidRPr="003D4B39" w:rsidRDefault="00610873" w:rsidP="00610873">
                  <w:pPr>
                    <w:shd w:val="clear" w:color="auto" w:fill="FFFFFF"/>
                    <w:jc w:val="center"/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 w:rsidRPr="003D4B39">
                    <w:rPr>
                      <w:sz w:val="16"/>
                      <w:szCs w:val="16"/>
                      <w:lang w:val="it-IT"/>
                    </w:rPr>
                    <w:t>e-mail: mail@mart.gov.by</w:t>
                  </w:r>
                </w:p>
                <w:p w:rsidR="00444330" w:rsidRPr="00B91ED7" w:rsidRDefault="00610873" w:rsidP="00610873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www</w:t>
                  </w:r>
                  <w:r>
                    <w:rPr>
                      <w:sz w:val="16"/>
                      <w:szCs w:val="16"/>
                    </w:rPr>
                    <w:t>.</w:t>
                  </w:r>
                  <w:r>
                    <w:rPr>
                      <w:sz w:val="16"/>
                      <w:szCs w:val="16"/>
                      <w:lang w:val="en-US"/>
                    </w:rPr>
                    <w:t>mart</w:t>
                  </w:r>
                  <w:r>
                    <w:rPr>
                      <w:sz w:val="16"/>
                      <w:szCs w:val="16"/>
                    </w:rPr>
                    <w:t>.</w:t>
                  </w:r>
                  <w:r>
                    <w:rPr>
                      <w:sz w:val="16"/>
                      <w:szCs w:val="16"/>
                      <w:lang w:val="en-US"/>
                    </w:rPr>
                    <w:t>gov</w:t>
                  </w:r>
                  <w:r>
                    <w:rPr>
                      <w:sz w:val="16"/>
                      <w:szCs w:val="16"/>
                    </w:rPr>
                    <w:t>.</w:t>
                  </w:r>
                  <w:r>
                    <w:rPr>
                      <w:sz w:val="16"/>
                      <w:szCs w:val="16"/>
                      <w:lang w:val="en-US"/>
                    </w:rPr>
                    <w:t>by</w:t>
                  </w:r>
                </w:p>
              </w:tc>
              <w:tc>
                <w:tcPr>
                  <w:tcW w:w="249" w:type="dxa"/>
                  <w:shd w:val="clear" w:color="auto" w:fill="auto"/>
                </w:tcPr>
                <w:p w:rsidR="00444330" w:rsidRPr="00CF4FA3" w:rsidRDefault="00444330" w:rsidP="00444330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  <w:p w:rsidR="00444330" w:rsidRPr="00B91ED7" w:rsidRDefault="00444330" w:rsidP="00B91ED7">
                  <w:pPr>
                    <w:pStyle w:val="32"/>
                    <w:keepNext/>
                    <w:keepLines/>
                    <w:shd w:val="clear" w:color="auto" w:fill="auto"/>
                    <w:spacing w:after="90" w:line="200" w:lineRule="exact"/>
                    <w:ind w:left="8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4570" w:type="dxa"/>
                  <w:shd w:val="clear" w:color="auto" w:fill="auto"/>
                </w:tcPr>
                <w:p w:rsidR="00610873" w:rsidRDefault="00610873" w:rsidP="00610873">
                  <w:pPr>
                    <w:ind w:left="-250" w:right="-250"/>
                    <w:jc w:val="center"/>
                    <w:rPr>
                      <w:sz w:val="16"/>
                      <w:lang w:val="be-BY"/>
                    </w:rPr>
                  </w:pPr>
                  <w:r>
                    <w:rPr>
                      <w:b/>
                      <w:bCs/>
                      <w:sz w:val="28"/>
                    </w:rPr>
                    <w:t>МИНИCТЕРСТВО АНТИМОНОПОЛЬНОГО РЕГУЛИРОВАНИЯ И ТОРГОВЛИ</w:t>
                  </w:r>
                </w:p>
                <w:p w:rsidR="00610873" w:rsidRDefault="00610873" w:rsidP="00610873">
                  <w:pPr>
                    <w:ind w:left="-284" w:right="-108"/>
                    <w:jc w:val="center"/>
                    <w:rPr>
                      <w:b/>
                      <w:bCs/>
                      <w:sz w:val="28"/>
                      <w:lang w:val="be-BY"/>
                    </w:rPr>
                  </w:pPr>
                  <w:r>
                    <w:rPr>
                      <w:b/>
                      <w:bCs/>
                      <w:sz w:val="28"/>
                      <w:lang w:val="be-BY"/>
                    </w:rPr>
                    <w:t>РЕСПУБЛИКИ БЕЛАРУСЬ</w:t>
                  </w:r>
                </w:p>
                <w:p w:rsidR="00610873" w:rsidRDefault="00610873" w:rsidP="00610873">
                  <w:pPr>
                    <w:ind w:left="-284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ул. Кирова, 8, корп.1, </w:t>
                  </w:r>
                  <w:smartTag w:uri="urn:schemas-microsoft-com:office:smarttags" w:element="metricconverter">
                    <w:smartTagPr>
                      <w:attr w:name="ProductID" w:val="220030, г"/>
                    </w:smartTagPr>
                    <w:r>
                      <w:rPr>
                        <w:sz w:val="16"/>
                        <w:szCs w:val="16"/>
                      </w:rPr>
                      <w:t>220030, г</w:t>
                    </w:r>
                  </w:smartTag>
                  <w:r>
                    <w:rPr>
                      <w:sz w:val="16"/>
                      <w:szCs w:val="16"/>
                    </w:rPr>
                    <w:t>. Минск</w:t>
                  </w:r>
                </w:p>
                <w:p w:rsidR="00610873" w:rsidRDefault="00610873" w:rsidP="00610873">
                  <w:pPr>
                    <w:shd w:val="clear" w:color="auto" w:fill="FFFFFF"/>
                    <w:ind w:left="142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тел. (+375 17) </w:t>
                  </w:r>
                  <w:r w:rsidR="00E13841" w:rsidRPr="008A529E">
                    <w:rPr>
                      <w:spacing w:val="-2"/>
                      <w:sz w:val="16"/>
                      <w:szCs w:val="16"/>
                    </w:rPr>
                    <w:t>270 90 82</w:t>
                  </w:r>
                  <w:r>
                    <w:rPr>
                      <w:sz w:val="16"/>
                      <w:szCs w:val="16"/>
                    </w:rPr>
                    <w:t>, факс (+375 17) 327 24 80</w:t>
                  </w:r>
                </w:p>
                <w:p w:rsidR="00610873" w:rsidRPr="003D4B39" w:rsidRDefault="00610873" w:rsidP="00610873">
                  <w:pPr>
                    <w:shd w:val="clear" w:color="auto" w:fill="FFFFFF"/>
                    <w:jc w:val="center"/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 w:rsidRPr="003D4B39">
                    <w:rPr>
                      <w:sz w:val="16"/>
                      <w:szCs w:val="16"/>
                      <w:lang w:val="it-IT"/>
                    </w:rPr>
                    <w:t>e-mail: mail@mart.gov.by</w:t>
                  </w:r>
                </w:p>
                <w:p w:rsidR="00610873" w:rsidRDefault="00610873" w:rsidP="0061087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www</w:t>
                  </w:r>
                  <w:r>
                    <w:rPr>
                      <w:sz w:val="16"/>
                      <w:szCs w:val="16"/>
                    </w:rPr>
                    <w:t>.</w:t>
                  </w:r>
                  <w:r>
                    <w:rPr>
                      <w:sz w:val="16"/>
                      <w:szCs w:val="16"/>
                      <w:lang w:val="en-US"/>
                    </w:rPr>
                    <w:t>mart</w:t>
                  </w:r>
                  <w:r>
                    <w:rPr>
                      <w:sz w:val="16"/>
                      <w:szCs w:val="16"/>
                    </w:rPr>
                    <w:t>.</w:t>
                  </w:r>
                  <w:r>
                    <w:rPr>
                      <w:sz w:val="16"/>
                      <w:szCs w:val="16"/>
                      <w:lang w:val="en-US"/>
                    </w:rPr>
                    <w:t>gov.by</w:t>
                  </w:r>
                </w:p>
                <w:p w:rsidR="00444330" w:rsidRPr="00B91ED7" w:rsidRDefault="00444330" w:rsidP="00B91ED7">
                  <w:pPr>
                    <w:spacing w:line="240" w:lineRule="exact"/>
                    <w:jc w:val="center"/>
                    <w:rPr>
                      <w:rFonts w:eastAsia="Calibri"/>
                    </w:rPr>
                  </w:pPr>
                </w:p>
              </w:tc>
            </w:tr>
            <w:tr w:rsidR="00EC0F8F" w:rsidRPr="005249B1" w:rsidTr="00233AF4">
              <w:trPr>
                <w:trHeight w:val="1110"/>
              </w:trPr>
              <w:tc>
                <w:tcPr>
                  <w:tcW w:w="4287" w:type="dxa"/>
                  <w:shd w:val="clear" w:color="auto" w:fill="auto"/>
                </w:tcPr>
                <w:p w:rsidR="00444330" w:rsidRPr="00610873" w:rsidRDefault="00444330" w:rsidP="00E74102">
                  <w:pPr>
                    <w:pStyle w:val="50"/>
                    <w:shd w:val="clear" w:color="auto" w:fill="auto"/>
                    <w:spacing w:before="0" w:after="0" w:line="240" w:lineRule="exact"/>
                    <w:ind w:firstLine="0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</w:p>
              </w:tc>
              <w:tc>
                <w:tcPr>
                  <w:tcW w:w="249" w:type="dxa"/>
                  <w:shd w:val="clear" w:color="auto" w:fill="auto"/>
                </w:tcPr>
                <w:p w:rsidR="00444330" w:rsidRPr="00610873" w:rsidRDefault="00444330" w:rsidP="00444330">
                  <w:pPr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4570" w:type="dxa"/>
                  <w:shd w:val="clear" w:color="auto" w:fill="auto"/>
                </w:tcPr>
                <w:p w:rsidR="00444330" w:rsidRPr="00B91ED7" w:rsidRDefault="00444330" w:rsidP="00E74102">
                  <w:pPr>
                    <w:pStyle w:val="50"/>
                    <w:shd w:val="clear" w:color="auto" w:fill="auto"/>
                    <w:spacing w:before="0" w:after="0" w:line="240" w:lineRule="exact"/>
                    <w:ind w:firstLine="0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F618BE" w:rsidRPr="005249B1" w:rsidTr="00233AF4">
              <w:trPr>
                <w:trHeight w:val="1667"/>
              </w:trPr>
              <w:tc>
                <w:tcPr>
                  <w:tcW w:w="4287" w:type="dxa"/>
                  <w:shd w:val="clear" w:color="auto" w:fill="auto"/>
                </w:tcPr>
                <w:p w:rsidR="00F618BE" w:rsidRPr="00B91ED7" w:rsidRDefault="00F618BE" w:rsidP="00B91ED7">
                  <w:pPr>
                    <w:pStyle w:val="50"/>
                    <w:shd w:val="clear" w:color="auto" w:fill="auto"/>
                    <w:spacing w:before="0" w:after="0" w:line="240" w:lineRule="exact"/>
                    <w:ind w:firstLine="0"/>
                    <w:jc w:val="center"/>
                    <w:rPr>
                      <w:rStyle w:val="5"/>
                      <w:rFonts w:eastAsia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9" w:type="dxa"/>
                  <w:shd w:val="clear" w:color="auto" w:fill="auto"/>
                </w:tcPr>
                <w:p w:rsidR="00F618BE" w:rsidRPr="008421F4" w:rsidRDefault="00F618BE" w:rsidP="00444330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570" w:type="dxa"/>
                  <w:shd w:val="clear" w:color="auto" w:fill="auto"/>
                </w:tcPr>
                <w:p w:rsidR="00F618BE" w:rsidRPr="00B91ED7" w:rsidRDefault="00F618BE" w:rsidP="00B91ED7">
                  <w:pPr>
                    <w:pStyle w:val="50"/>
                    <w:shd w:val="clear" w:color="auto" w:fill="auto"/>
                    <w:spacing w:before="0" w:after="0" w:line="240" w:lineRule="exact"/>
                    <w:ind w:firstLine="0"/>
                    <w:jc w:val="center"/>
                    <w:rPr>
                      <w:rStyle w:val="5"/>
                      <w:rFonts w:eastAsia="Calibri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4873B1" w:rsidRPr="00F044D7" w:rsidRDefault="004873B1">
            <w:pPr>
              <w:pStyle w:val="11"/>
              <w:keepNext w:val="0"/>
              <w:tabs>
                <w:tab w:val="left" w:pos="3968"/>
                <w:tab w:val="left" w:pos="4508"/>
                <w:tab w:val="left" w:pos="4688"/>
                <w:tab w:val="left" w:pos="8468"/>
              </w:tabs>
              <w:spacing w:line="240" w:lineRule="auto"/>
              <w:rPr>
                <w:lang w:val="be-BY"/>
              </w:rPr>
            </w:pPr>
          </w:p>
        </w:tc>
      </w:tr>
      <w:tr w:rsidR="004B32E4" w:rsidTr="00DA586F">
        <w:trPr>
          <w:gridBefore w:val="1"/>
          <w:wBefore w:w="108" w:type="dxa"/>
          <w:trHeight w:val="210"/>
        </w:trPr>
        <w:tc>
          <w:tcPr>
            <w:tcW w:w="5217" w:type="dxa"/>
            <w:gridSpan w:val="3"/>
            <w:vMerge w:val="restart"/>
          </w:tcPr>
          <w:p w:rsidR="004B32E4" w:rsidRDefault="0054137E">
            <w:pPr>
              <w:rPr>
                <w:sz w:val="30"/>
                <w:lang w:val="be-BY"/>
              </w:rPr>
            </w:pPr>
            <w:r>
              <w:rPr>
                <w:sz w:val="30"/>
                <w:lang w:val="be-BY"/>
              </w:rPr>
              <w:t>____________№___________</w:t>
            </w:r>
          </w:p>
          <w:p w:rsidR="004B32E4" w:rsidRPr="00F044D7" w:rsidRDefault="004B32E4" w:rsidP="00C54A2A">
            <w:pPr>
              <w:ind w:left="456" w:hanging="456"/>
              <w:rPr>
                <w:sz w:val="30"/>
                <w:lang w:val="be-BY"/>
              </w:rPr>
            </w:pPr>
            <w:r>
              <w:rPr>
                <w:sz w:val="30"/>
                <w:lang w:val="be-BY"/>
              </w:rPr>
              <w:t>На №</w:t>
            </w:r>
            <w:r w:rsidR="00773D25">
              <w:rPr>
                <w:sz w:val="30"/>
                <w:lang w:val="be-BY"/>
              </w:rPr>
              <w:t xml:space="preserve"> </w:t>
            </w:r>
            <w:r w:rsidR="00A01F9F" w:rsidRPr="00A01F9F">
              <w:rPr>
                <w:sz w:val="30"/>
                <w:lang w:val="be-BY"/>
              </w:rPr>
              <w:t>_______от____________</w:t>
            </w:r>
          </w:p>
        </w:tc>
        <w:tc>
          <w:tcPr>
            <w:tcW w:w="4564" w:type="dxa"/>
            <w:gridSpan w:val="3"/>
          </w:tcPr>
          <w:p w:rsidR="004B32E4" w:rsidRDefault="004B32E4" w:rsidP="001235CE"/>
        </w:tc>
        <w:tc>
          <w:tcPr>
            <w:tcW w:w="570" w:type="dxa"/>
            <w:vMerge w:val="restart"/>
          </w:tcPr>
          <w:p w:rsidR="004B32E4" w:rsidRDefault="004B32E4">
            <w:pPr>
              <w:rPr>
                <w:sz w:val="30"/>
              </w:rPr>
            </w:pPr>
          </w:p>
        </w:tc>
      </w:tr>
      <w:tr w:rsidR="004B32E4" w:rsidRPr="000479C5" w:rsidTr="00DA586F">
        <w:trPr>
          <w:gridBefore w:val="1"/>
          <w:wBefore w:w="108" w:type="dxa"/>
          <w:trHeight w:val="120"/>
        </w:trPr>
        <w:tc>
          <w:tcPr>
            <w:tcW w:w="5217" w:type="dxa"/>
            <w:gridSpan w:val="3"/>
            <w:vMerge/>
          </w:tcPr>
          <w:p w:rsidR="004B32E4" w:rsidRDefault="004B32E4">
            <w:pPr>
              <w:rPr>
                <w:sz w:val="30"/>
                <w:lang w:val="be-BY"/>
              </w:rPr>
            </w:pPr>
          </w:p>
        </w:tc>
        <w:tc>
          <w:tcPr>
            <w:tcW w:w="4564" w:type="dxa"/>
            <w:gridSpan w:val="3"/>
          </w:tcPr>
          <w:p w:rsidR="004B32E4" w:rsidRPr="0069794C" w:rsidRDefault="00A037B4" w:rsidP="00A037B4">
            <w:pPr>
              <w:pStyle w:val="-0"/>
              <w:spacing w:before="60"/>
            </w:pPr>
            <w:r w:rsidRPr="00A037B4">
              <w:t>Государственные органы и</w:t>
            </w:r>
            <w:r>
              <w:t> </w:t>
            </w:r>
            <w:r w:rsidRPr="00A037B4">
              <w:t>организации (по списку)</w:t>
            </w:r>
          </w:p>
        </w:tc>
        <w:tc>
          <w:tcPr>
            <w:tcW w:w="570" w:type="dxa"/>
            <w:vMerge/>
          </w:tcPr>
          <w:p w:rsidR="004B32E4" w:rsidRPr="0069794C" w:rsidRDefault="004B32E4">
            <w:pPr>
              <w:rPr>
                <w:sz w:val="30"/>
              </w:rPr>
            </w:pPr>
          </w:p>
        </w:tc>
      </w:tr>
      <w:tr w:rsidR="00DC2E14" w:rsidTr="00DA586F">
        <w:trPr>
          <w:gridBefore w:val="1"/>
          <w:gridAfter w:val="1"/>
          <w:wBefore w:w="108" w:type="dxa"/>
          <w:wAfter w:w="570" w:type="dxa"/>
          <w:trHeight w:hRule="exact" w:val="387"/>
        </w:trPr>
        <w:tc>
          <w:tcPr>
            <w:tcW w:w="9781" w:type="dxa"/>
            <w:gridSpan w:val="6"/>
          </w:tcPr>
          <w:p w:rsidR="00DC2E14" w:rsidRPr="008421F4" w:rsidRDefault="00DC2E14" w:rsidP="000E12BF">
            <w:pPr>
              <w:spacing w:line="360" w:lineRule="auto"/>
              <w:rPr>
                <w:sz w:val="30"/>
              </w:rPr>
            </w:pPr>
          </w:p>
        </w:tc>
      </w:tr>
      <w:tr w:rsidR="004B32E4" w:rsidTr="00DA586F">
        <w:trPr>
          <w:gridBefore w:val="1"/>
          <w:gridAfter w:val="1"/>
          <w:wBefore w:w="108" w:type="dxa"/>
          <w:wAfter w:w="570" w:type="dxa"/>
        </w:trPr>
        <w:tc>
          <w:tcPr>
            <w:tcW w:w="4320" w:type="dxa"/>
            <w:gridSpan w:val="2"/>
          </w:tcPr>
          <w:p w:rsidR="004B32E4" w:rsidRPr="00E76CC9" w:rsidRDefault="009D34D3" w:rsidP="0054137E">
            <w:pPr>
              <w:pStyle w:val="a5"/>
            </w:pPr>
            <w:r w:rsidRPr="00A54186">
              <w:t>О</w:t>
            </w:r>
            <w:r w:rsidR="00321DE5">
              <w:t>б</w:t>
            </w:r>
            <w:r w:rsidR="00F56498" w:rsidRPr="00A54186">
              <w:t xml:space="preserve"> </w:t>
            </w:r>
            <w:r w:rsidR="0054137E">
              <w:t>изменении</w:t>
            </w:r>
            <w:r w:rsidR="00AF1638" w:rsidRPr="00A54186">
              <w:t xml:space="preserve"> календаря</w:t>
            </w:r>
            <w:r w:rsidR="00B72A24" w:rsidRPr="00A54186">
              <w:t xml:space="preserve"> выставок</w:t>
            </w:r>
            <w:r w:rsidR="00AF1638" w:rsidRPr="00A54186">
              <w:t>,</w:t>
            </w:r>
            <w:r w:rsidR="00AF1638" w:rsidRPr="00AF1638">
              <w:t xml:space="preserve"> организуемых в</w:t>
            </w:r>
            <w:r w:rsidR="00A54186">
              <w:t> </w:t>
            </w:r>
            <w:r w:rsidR="00AF1638" w:rsidRPr="00AF1638">
              <w:t>Республике Беларусь</w:t>
            </w:r>
            <w:r w:rsidR="00A54186">
              <w:br/>
            </w:r>
            <w:r w:rsidR="00AF1638">
              <w:t>в 2024 году</w:t>
            </w:r>
          </w:p>
        </w:tc>
        <w:tc>
          <w:tcPr>
            <w:tcW w:w="897" w:type="dxa"/>
            <w:tcBorders>
              <w:left w:val="nil"/>
            </w:tcBorders>
          </w:tcPr>
          <w:p w:rsidR="004B32E4" w:rsidRDefault="004B32E4" w:rsidP="000E2F18">
            <w:pPr>
              <w:pStyle w:val="a5"/>
            </w:pPr>
          </w:p>
        </w:tc>
        <w:tc>
          <w:tcPr>
            <w:tcW w:w="1729" w:type="dxa"/>
          </w:tcPr>
          <w:p w:rsidR="004B32E4" w:rsidRDefault="004B32E4" w:rsidP="000E2F18">
            <w:pPr>
              <w:pStyle w:val="a5"/>
            </w:pPr>
          </w:p>
        </w:tc>
        <w:tc>
          <w:tcPr>
            <w:tcW w:w="2835" w:type="dxa"/>
            <w:gridSpan w:val="2"/>
          </w:tcPr>
          <w:p w:rsidR="004B32E4" w:rsidRDefault="004B32E4" w:rsidP="000E2F18">
            <w:pPr>
              <w:rPr>
                <w:sz w:val="30"/>
              </w:rPr>
            </w:pPr>
          </w:p>
        </w:tc>
      </w:tr>
      <w:tr w:rsidR="004873B1" w:rsidTr="00DA586F">
        <w:trPr>
          <w:gridBefore w:val="1"/>
          <w:gridAfter w:val="1"/>
          <w:wBefore w:w="108" w:type="dxa"/>
          <w:wAfter w:w="570" w:type="dxa"/>
          <w:trHeight w:hRule="exact" w:val="387"/>
        </w:trPr>
        <w:tc>
          <w:tcPr>
            <w:tcW w:w="9781" w:type="dxa"/>
            <w:gridSpan w:val="6"/>
          </w:tcPr>
          <w:p w:rsidR="004873B1" w:rsidRPr="008421F4" w:rsidRDefault="004873B1" w:rsidP="005E3CB2">
            <w:pPr>
              <w:spacing w:line="360" w:lineRule="auto"/>
              <w:rPr>
                <w:sz w:val="30"/>
              </w:rPr>
            </w:pPr>
          </w:p>
        </w:tc>
      </w:tr>
      <w:tr w:rsidR="004873B1" w:rsidTr="00DA586F">
        <w:trPr>
          <w:gridBefore w:val="1"/>
          <w:gridAfter w:val="1"/>
          <w:wBefore w:w="108" w:type="dxa"/>
          <w:wAfter w:w="570" w:type="dxa"/>
        </w:trPr>
        <w:tc>
          <w:tcPr>
            <w:tcW w:w="9781" w:type="dxa"/>
            <w:gridSpan w:val="6"/>
          </w:tcPr>
          <w:p w:rsidR="00C161E8" w:rsidRDefault="00423ACB" w:rsidP="00A54186">
            <w:pPr>
              <w:ind w:firstLine="709"/>
              <w:jc w:val="both"/>
              <w:rPr>
                <w:sz w:val="30"/>
                <w:szCs w:val="30"/>
              </w:rPr>
            </w:pPr>
            <w:r w:rsidRPr="006B0209">
              <w:rPr>
                <w:sz w:val="30"/>
                <w:szCs w:val="30"/>
              </w:rPr>
              <w:t xml:space="preserve">В </w:t>
            </w:r>
            <w:r w:rsidR="0054137E">
              <w:rPr>
                <w:sz w:val="30"/>
                <w:szCs w:val="30"/>
              </w:rPr>
              <w:t>дополнение к письму</w:t>
            </w:r>
            <w:r w:rsidR="006B0209" w:rsidRPr="006B0209">
              <w:rPr>
                <w:sz w:val="30"/>
                <w:szCs w:val="30"/>
              </w:rPr>
              <w:t xml:space="preserve"> </w:t>
            </w:r>
            <w:r w:rsidR="00A54186">
              <w:rPr>
                <w:sz w:val="30"/>
                <w:szCs w:val="30"/>
              </w:rPr>
              <w:t>Министерства</w:t>
            </w:r>
            <w:r w:rsidR="00A54186" w:rsidRPr="006B0209">
              <w:rPr>
                <w:sz w:val="30"/>
                <w:szCs w:val="30"/>
              </w:rPr>
              <w:t xml:space="preserve"> антимонопольного регулирования и торговли </w:t>
            </w:r>
            <w:r w:rsidR="0056595B">
              <w:rPr>
                <w:sz w:val="30"/>
                <w:szCs w:val="30"/>
              </w:rPr>
              <w:t xml:space="preserve">(далее – МАРТ) </w:t>
            </w:r>
            <w:r w:rsidR="006B0209" w:rsidRPr="006B0209">
              <w:rPr>
                <w:sz w:val="30"/>
                <w:szCs w:val="30"/>
              </w:rPr>
              <w:t xml:space="preserve">от </w:t>
            </w:r>
            <w:r w:rsidR="00321DE5" w:rsidRPr="00321DE5">
              <w:rPr>
                <w:sz w:val="30"/>
                <w:szCs w:val="30"/>
              </w:rPr>
              <w:t>14.12.2023 № 08-10/1719 К</w:t>
            </w:r>
            <w:r w:rsidR="00321DE5">
              <w:rPr>
                <w:sz w:val="30"/>
                <w:szCs w:val="30"/>
              </w:rPr>
              <w:t xml:space="preserve"> сообщаем</w:t>
            </w:r>
            <w:r w:rsidR="0056595B">
              <w:rPr>
                <w:sz w:val="30"/>
                <w:szCs w:val="30"/>
              </w:rPr>
              <w:t xml:space="preserve"> о внесении изменений в календарь</w:t>
            </w:r>
            <w:r w:rsidR="0056595B" w:rsidRPr="00A54186">
              <w:rPr>
                <w:sz w:val="30"/>
                <w:szCs w:val="30"/>
              </w:rPr>
              <w:t xml:space="preserve"> выставок, организуемых</w:t>
            </w:r>
            <w:r w:rsidR="0056595B">
              <w:rPr>
                <w:sz w:val="30"/>
                <w:szCs w:val="30"/>
              </w:rPr>
              <w:br/>
            </w:r>
            <w:r w:rsidR="0056595B" w:rsidRPr="00A54186">
              <w:rPr>
                <w:sz w:val="30"/>
                <w:szCs w:val="30"/>
              </w:rPr>
              <w:t>в</w:t>
            </w:r>
            <w:r w:rsidR="0056595B">
              <w:rPr>
                <w:sz w:val="30"/>
                <w:szCs w:val="30"/>
              </w:rPr>
              <w:t xml:space="preserve"> </w:t>
            </w:r>
            <w:r w:rsidR="0056595B" w:rsidRPr="00A54186">
              <w:rPr>
                <w:sz w:val="30"/>
                <w:szCs w:val="30"/>
              </w:rPr>
              <w:t>Республике Беларусь</w:t>
            </w:r>
            <w:r w:rsidR="0056595B">
              <w:rPr>
                <w:sz w:val="30"/>
                <w:szCs w:val="30"/>
              </w:rPr>
              <w:t xml:space="preserve"> </w:t>
            </w:r>
            <w:r w:rsidR="0056595B" w:rsidRPr="00A54186">
              <w:rPr>
                <w:sz w:val="30"/>
                <w:szCs w:val="30"/>
              </w:rPr>
              <w:t>в 2024 году</w:t>
            </w:r>
            <w:r w:rsidR="0056595B">
              <w:rPr>
                <w:sz w:val="30"/>
                <w:szCs w:val="30"/>
              </w:rPr>
              <w:t xml:space="preserve"> (далее – календарь), и </w:t>
            </w:r>
            <w:r w:rsidR="006B0209">
              <w:rPr>
                <w:sz w:val="30"/>
                <w:szCs w:val="30"/>
              </w:rPr>
              <w:t>направляе</w:t>
            </w:r>
            <w:r w:rsidR="00A54186">
              <w:rPr>
                <w:sz w:val="30"/>
                <w:szCs w:val="30"/>
              </w:rPr>
              <w:t>м</w:t>
            </w:r>
            <w:r w:rsidR="000C3253" w:rsidRPr="006B0209">
              <w:rPr>
                <w:sz w:val="30"/>
                <w:szCs w:val="30"/>
              </w:rPr>
              <w:t xml:space="preserve"> </w:t>
            </w:r>
            <w:r w:rsidR="00A54186">
              <w:rPr>
                <w:sz w:val="30"/>
                <w:szCs w:val="30"/>
              </w:rPr>
              <w:t>к</w:t>
            </w:r>
            <w:r w:rsidR="0056595B">
              <w:rPr>
                <w:sz w:val="30"/>
                <w:szCs w:val="30"/>
              </w:rPr>
              <w:t> </w:t>
            </w:r>
            <w:r w:rsidR="001F45CA">
              <w:rPr>
                <w:sz w:val="30"/>
                <w:szCs w:val="30"/>
              </w:rPr>
              <w:t>сведени</w:t>
            </w:r>
            <w:r w:rsidR="00A54186">
              <w:rPr>
                <w:sz w:val="30"/>
                <w:szCs w:val="30"/>
              </w:rPr>
              <w:t>ю</w:t>
            </w:r>
            <w:r w:rsidR="001F45CA">
              <w:rPr>
                <w:sz w:val="30"/>
                <w:szCs w:val="30"/>
              </w:rPr>
              <w:t xml:space="preserve"> </w:t>
            </w:r>
            <w:r w:rsidR="0056595B">
              <w:rPr>
                <w:sz w:val="30"/>
                <w:szCs w:val="30"/>
              </w:rPr>
              <w:t xml:space="preserve">актуализированный календарь </w:t>
            </w:r>
            <w:r w:rsidR="00A54186">
              <w:rPr>
                <w:sz w:val="30"/>
                <w:szCs w:val="30"/>
              </w:rPr>
              <w:t>согласно приложению</w:t>
            </w:r>
            <w:r w:rsidR="000C3253" w:rsidRPr="006B0209">
              <w:rPr>
                <w:sz w:val="30"/>
                <w:szCs w:val="30"/>
              </w:rPr>
              <w:t>.</w:t>
            </w:r>
          </w:p>
          <w:p w:rsidR="0056595B" w:rsidRDefault="0056595B" w:rsidP="00BF4AA8">
            <w:pPr>
              <w:ind w:firstLine="709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Принимая во внимание, что </w:t>
            </w:r>
            <w:r w:rsidRPr="0056595B">
              <w:rPr>
                <w:sz w:val="30"/>
                <w:szCs w:val="30"/>
              </w:rPr>
              <w:t xml:space="preserve">соответствии с пунктом </w:t>
            </w:r>
            <w:r>
              <w:rPr>
                <w:sz w:val="30"/>
                <w:szCs w:val="30"/>
              </w:rPr>
              <w:t>10</w:t>
            </w:r>
            <w:r w:rsidRPr="0056595B">
              <w:rPr>
                <w:sz w:val="30"/>
                <w:szCs w:val="30"/>
              </w:rPr>
              <w:t xml:space="preserve"> Положения</w:t>
            </w:r>
            <w:r>
              <w:rPr>
                <w:sz w:val="30"/>
                <w:szCs w:val="30"/>
              </w:rPr>
              <w:br/>
            </w:r>
            <w:r w:rsidRPr="0056595B">
              <w:rPr>
                <w:sz w:val="30"/>
                <w:szCs w:val="30"/>
              </w:rPr>
              <w:t>о порядке формирования</w:t>
            </w:r>
            <w:r>
              <w:rPr>
                <w:sz w:val="30"/>
                <w:szCs w:val="30"/>
              </w:rPr>
              <w:t xml:space="preserve"> </w:t>
            </w:r>
            <w:r w:rsidRPr="0056595B">
              <w:rPr>
                <w:sz w:val="30"/>
                <w:szCs w:val="30"/>
              </w:rPr>
              <w:t>и ведения к</w:t>
            </w:r>
            <w:r>
              <w:rPr>
                <w:sz w:val="30"/>
                <w:szCs w:val="30"/>
              </w:rPr>
              <w:t>алендаря выставок, организуемых</w:t>
            </w:r>
            <w:r>
              <w:rPr>
                <w:sz w:val="30"/>
                <w:szCs w:val="30"/>
              </w:rPr>
              <w:br/>
            </w:r>
            <w:r w:rsidRPr="0056595B">
              <w:rPr>
                <w:sz w:val="30"/>
                <w:szCs w:val="30"/>
              </w:rPr>
              <w:t>в Республике Беларусь, утвержденного постановлением Министерства антимонопольного регулирования и торговли Республики Беларусь</w:t>
            </w:r>
            <w:r w:rsidR="00BF4AA8">
              <w:rPr>
                <w:sz w:val="30"/>
                <w:szCs w:val="30"/>
              </w:rPr>
              <w:br/>
            </w:r>
            <w:r w:rsidRPr="0056595B">
              <w:rPr>
                <w:sz w:val="30"/>
                <w:szCs w:val="30"/>
              </w:rPr>
              <w:t>от 15 марта 2019 г. № 16,</w:t>
            </w:r>
            <w:r>
              <w:rPr>
                <w:sz w:val="30"/>
                <w:szCs w:val="30"/>
              </w:rPr>
              <w:t xml:space="preserve"> на основании предложений организаторов выставок МАРТ при ведении календаря может вносить в него изменения, в дальнейшем </w:t>
            </w:r>
            <w:r w:rsidR="00BF4AA8">
              <w:rPr>
                <w:sz w:val="30"/>
                <w:szCs w:val="30"/>
              </w:rPr>
              <w:t>для получения актуальной информации о выстав</w:t>
            </w:r>
            <w:r w:rsidR="00BF4AA8" w:rsidRPr="00BF4AA8">
              <w:rPr>
                <w:sz w:val="30"/>
                <w:szCs w:val="30"/>
              </w:rPr>
              <w:t>к</w:t>
            </w:r>
            <w:r w:rsidR="00BF4AA8">
              <w:rPr>
                <w:sz w:val="30"/>
                <w:szCs w:val="30"/>
              </w:rPr>
              <w:t>ах</w:t>
            </w:r>
            <w:r w:rsidR="00BF4AA8" w:rsidRPr="00BF4AA8">
              <w:rPr>
                <w:sz w:val="30"/>
                <w:szCs w:val="30"/>
              </w:rPr>
              <w:t>, организуемых</w:t>
            </w:r>
            <w:r w:rsidR="00BF4AA8">
              <w:rPr>
                <w:sz w:val="30"/>
                <w:szCs w:val="30"/>
              </w:rPr>
              <w:t xml:space="preserve"> </w:t>
            </w:r>
            <w:r w:rsidR="00BF4AA8" w:rsidRPr="00BF4AA8">
              <w:rPr>
                <w:sz w:val="30"/>
                <w:szCs w:val="30"/>
              </w:rPr>
              <w:t>в Республике Беларусь в 2024 году</w:t>
            </w:r>
            <w:r w:rsidR="00BF4AA8">
              <w:rPr>
                <w:sz w:val="30"/>
                <w:szCs w:val="30"/>
              </w:rPr>
              <w:t>,</w:t>
            </w:r>
            <w:r w:rsidR="00BF4AA8" w:rsidRPr="00BF4AA8">
              <w:rPr>
                <w:sz w:val="30"/>
                <w:szCs w:val="30"/>
              </w:rPr>
              <w:t xml:space="preserve"> </w:t>
            </w:r>
            <w:r w:rsidR="00BF4AA8">
              <w:rPr>
                <w:sz w:val="30"/>
                <w:szCs w:val="30"/>
              </w:rPr>
              <w:t>просим обращаться к календарю, размещенному на официальном сайте МАРТ в глобальной компьютерной сети Интернет</w:t>
            </w:r>
            <w:r w:rsidR="004D0AF5">
              <w:rPr>
                <w:sz w:val="30"/>
                <w:szCs w:val="30"/>
              </w:rPr>
              <w:t xml:space="preserve"> (далее – </w:t>
            </w:r>
            <w:r w:rsidR="004D0AF5" w:rsidRPr="004D0AF5">
              <w:rPr>
                <w:sz w:val="30"/>
                <w:szCs w:val="30"/>
              </w:rPr>
              <w:t>официальн</w:t>
            </w:r>
            <w:r w:rsidR="004D0AF5">
              <w:rPr>
                <w:sz w:val="30"/>
                <w:szCs w:val="30"/>
              </w:rPr>
              <w:t>ый</w:t>
            </w:r>
            <w:r w:rsidR="004D0AF5" w:rsidRPr="004D0AF5">
              <w:rPr>
                <w:sz w:val="30"/>
                <w:szCs w:val="30"/>
              </w:rPr>
              <w:t xml:space="preserve"> сайт МАРТ</w:t>
            </w:r>
            <w:r w:rsidR="004D0AF5">
              <w:rPr>
                <w:sz w:val="30"/>
                <w:szCs w:val="30"/>
              </w:rPr>
              <w:t>)</w:t>
            </w:r>
            <w:r w:rsidR="00BF4AA8">
              <w:rPr>
                <w:sz w:val="30"/>
                <w:szCs w:val="30"/>
              </w:rPr>
              <w:t>.</w:t>
            </w:r>
          </w:p>
          <w:p w:rsidR="00130248" w:rsidRPr="00A50CB6" w:rsidRDefault="00130248" w:rsidP="00130248">
            <w:pPr>
              <w:spacing w:before="120"/>
              <w:jc w:val="both"/>
              <w:rPr>
                <w:b/>
                <w:i/>
                <w:sz w:val="28"/>
                <w:szCs w:val="28"/>
              </w:rPr>
            </w:pPr>
            <w:r w:rsidRPr="00A50CB6">
              <w:rPr>
                <w:b/>
                <w:i/>
                <w:sz w:val="28"/>
                <w:szCs w:val="28"/>
              </w:rPr>
              <w:t>Справочно</w:t>
            </w:r>
            <w:r>
              <w:rPr>
                <w:b/>
                <w:i/>
                <w:sz w:val="28"/>
                <w:szCs w:val="28"/>
              </w:rPr>
              <w:t>.</w:t>
            </w:r>
          </w:p>
          <w:p w:rsidR="00130248" w:rsidRPr="008530FE" w:rsidRDefault="004D0AF5" w:rsidP="00130248">
            <w:pPr>
              <w:spacing w:after="120" w:line="280" w:lineRule="exact"/>
              <w:ind w:left="743" w:firstLine="709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</w:rPr>
              <w:t>Р</w:t>
            </w:r>
            <w:r w:rsidRPr="008530FE">
              <w:rPr>
                <w:i/>
                <w:sz w:val="28"/>
                <w:szCs w:val="28"/>
              </w:rPr>
              <w:t>усскоязычн</w:t>
            </w:r>
            <w:r>
              <w:rPr>
                <w:i/>
                <w:sz w:val="28"/>
                <w:szCs w:val="28"/>
              </w:rPr>
              <w:t>ая</w:t>
            </w:r>
            <w:r w:rsidRPr="008530FE">
              <w:rPr>
                <w:i/>
                <w:sz w:val="28"/>
                <w:szCs w:val="28"/>
              </w:rPr>
              <w:t xml:space="preserve"> верси</w:t>
            </w:r>
            <w:r>
              <w:rPr>
                <w:i/>
                <w:sz w:val="28"/>
                <w:szCs w:val="28"/>
              </w:rPr>
              <w:t xml:space="preserve">я календаря размещена </w:t>
            </w:r>
            <w:r w:rsidRPr="008530FE">
              <w:rPr>
                <w:i/>
                <w:sz w:val="28"/>
                <w:szCs w:val="28"/>
              </w:rPr>
              <w:t xml:space="preserve">в подразделе «Календарь выставок» раздела «Деятельность. Выставочная деятельность в Республике Беларусь» официального сайта МАРТ </w:t>
            </w:r>
            <w:r w:rsidRPr="004D0AF5">
              <w:rPr>
                <w:i/>
                <w:sz w:val="28"/>
                <w:szCs w:val="28"/>
              </w:rPr>
              <w:t>(</w:t>
            </w:r>
            <w:hyperlink r:id="rId9" w:history="1">
              <w:r w:rsidRPr="004D0AF5">
                <w:rPr>
                  <w:rStyle w:val="a8"/>
                  <w:i/>
                  <w:sz w:val="28"/>
                  <w:szCs w:val="28"/>
                </w:rPr>
                <w:t>http://www.mart.gov.by/activity/vystavochnaya-deyatelnost-v-respublike-belarus/kalendar-vystavok/</w:t>
              </w:r>
            </w:hyperlink>
            <w:r w:rsidRPr="004D0AF5">
              <w:rPr>
                <w:i/>
                <w:sz w:val="28"/>
                <w:szCs w:val="28"/>
              </w:rPr>
              <w:t>),</w:t>
            </w:r>
            <w:r>
              <w:rPr>
                <w:i/>
                <w:sz w:val="28"/>
                <w:szCs w:val="28"/>
              </w:rPr>
              <w:t xml:space="preserve"> а </w:t>
            </w:r>
            <w:r w:rsidRPr="008530FE">
              <w:rPr>
                <w:i/>
                <w:sz w:val="28"/>
                <w:szCs w:val="28"/>
              </w:rPr>
              <w:t>англоязычн</w:t>
            </w:r>
            <w:r>
              <w:rPr>
                <w:i/>
                <w:sz w:val="28"/>
                <w:szCs w:val="28"/>
              </w:rPr>
              <w:t>ая</w:t>
            </w:r>
            <w:r w:rsidRPr="004D0AF5">
              <w:rPr>
                <w:i/>
                <w:sz w:val="28"/>
                <w:szCs w:val="28"/>
              </w:rPr>
              <w:t xml:space="preserve"> </w:t>
            </w:r>
            <w:r w:rsidRPr="008530FE">
              <w:rPr>
                <w:i/>
                <w:sz w:val="28"/>
                <w:szCs w:val="28"/>
              </w:rPr>
              <w:t>верси</w:t>
            </w:r>
            <w:r>
              <w:rPr>
                <w:i/>
                <w:sz w:val="28"/>
                <w:szCs w:val="28"/>
              </w:rPr>
              <w:t>я</w:t>
            </w:r>
            <w:r w:rsidRPr="004D0AF5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–</w:t>
            </w:r>
            <w:r w:rsidR="008530FE" w:rsidRPr="008530FE">
              <w:rPr>
                <w:i/>
                <w:sz w:val="28"/>
                <w:szCs w:val="28"/>
              </w:rPr>
              <w:t xml:space="preserve"> в подразделе </w:t>
            </w:r>
            <w:r w:rsidRPr="008530FE">
              <w:rPr>
                <w:i/>
                <w:sz w:val="28"/>
                <w:szCs w:val="28"/>
              </w:rPr>
              <w:t>”</w:t>
            </w:r>
            <w:r w:rsidR="008530FE" w:rsidRPr="008530FE">
              <w:rPr>
                <w:i/>
                <w:sz w:val="28"/>
                <w:szCs w:val="28"/>
              </w:rPr>
              <w:t>Events</w:t>
            </w:r>
            <w:r w:rsidRPr="008530FE">
              <w:rPr>
                <w:i/>
                <w:sz w:val="28"/>
                <w:szCs w:val="28"/>
              </w:rPr>
              <w:t>“</w:t>
            </w:r>
            <w:r w:rsidR="008530FE" w:rsidRPr="008530FE">
              <w:rPr>
                <w:i/>
                <w:sz w:val="28"/>
                <w:szCs w:val="28"/>
              </w:rPr>
              <w:t xml:space="preserve"> раздела </w:t>
            </w:r>
            <w:r w:rsidRPr="008530FE">
              <w:rPr>
                <w:i/>
                <w:sz w:val="28"/>
                <w:szCs w:val="28"/>
              </w:rPr>
              <w:t>”</w:t>
            </w:r>
            <w:r w:rsidR="008530FE" w:rsidRPr="008530FE">
              <w:rPr>
                <w:i/>
                <w:sz w:val="28"/>
                <w:szCs w:val="28"/>
              </w:rPr>
              <w:t>Activities</w:t>
            </w:r>
            <w:r w:rsidRPr="008530FE">
              <w:rPr>
                <w:i/>
                <w:sz w:val="28"/>
                <w:szCs w:val="28"/>
              </w:rPr>
              <w:t>“</w:t>
            </w:r>
            <w:r w:rsidR="008530FE" w:rsidRPr="008530FE">
              <w:rPr>
                <w:i/>
                <w:sz w:val="28"/>
                <w:szCs w:val="28"/>
              </w:rPr>
              <w:t xml:space="preserve">. </w:t>
            </w:r>
            <w:r w:rsidR="008530FE" w:rsidRPr="008530FE">
              <w:rPr>
                <w:i/>
                <w:sz w:val="28"/>
                <w:szCs w:val="28"/>
                <w:lang w:val="en-US"/>
              </w:rPr>
              <w:t xml:space="preserve">Exhibition activity in the Republic of Belarus” </w:t>
            </w:r>
            <w:r w:rsidR="008530FE" w:rsidRPr="004D0AF5">
              <w:rPr>
                <w:i/>
                <w:spacing w:val="-6"/>
                <w:sz w:val="28"/>
                <w:szCs w:val="28"/>
              </w:rPr>
              <w:t>официального</w:t>
            </w:r>
            <w:r w:rsidR="008530FE" w:rsidRPr="004D0AF5">
              <w:rPr>
                <w:i/>
                <w:spacing w:val="-6"/>
                <w:sz w:val="28"/>
                <w:szCs w:val="28"/>
                <w:lang w:val="en-US"/>
              </w:rPr>
              <w:t xml:space="preserve"> </w:t>
            </w:r>
            <w:r w:rsidR="008530FE" w:rsidRPr="004D0AF5">
              <w:rPr>
                <w:i/>
                <w:spacing w:val="-6"/>
                <w:sz w:val="28"/>
                <w:szCs w:val="28"/>
              </w:rPr>
              <w:t>сайта</w:t>
            </w:r>
            <w:r w:rsidR="008530FE" w:rsidRPr="004D0AF5">
              <w:rPr>
                <w:i/>
                <w:spacing w:val="-6"/>
                <w:sz w:val="28"/>
                <w:szCs w:val="28"/>
                <w:lang w:val="en-US"/>
              </w:rPr>
              <w:t xml:space="preserve"> </w:t>
            </w:r>
            <w:r w:rsidR="008530FE" w:rsidRPr="004D0AF5">
              <w:rPr>
                <w:i/>
                <w:spacing w:val="-6"/>
                <w:sz w:val="28"/>
                <w:szCs w:val="28"/>
              </w:rPr>
              <w:t>МАРТ</w:t>
            </w:r>
            <w:r w:rsidR="008530FE" w:rsidRPr="004D0AF5">
              <w:rPr>
                <w:i/>
                <w:spacing w:val="-6"/>
                <w:sz w:val="28"/>
                <w:szCs w:val="28"/>
                <w:lang w:val="en-US"/>
              </w:rPr>
              <w:t xml:space="preserve"> (</w:t>
            </w:r>
            <w:hyperlink r:id="rId10" w:history="1">
              <w:r w:rsidR="008530FE" w:rsidRPr="004D0AF5">
                <w:rPr>
                  <w:rStyle w:val="a8"/>
                  <w:i/>
                  <w:spacing w:val="-6"/>
                  <w:sz w:val="28"/>
                  <w:szCs w:val="28"/>
                  <w:lang w:val="en-US"/>
                </w:rPr>
                <w:t>http://www.mart.gov.by/en/activity/vystavochnaya-deyatelnost-v-respublike-belarus/kalendar-vystavok/</w:t>
              </w:r>
            </w:hyperlink>
            <w:r w:rsidR="008530FE" w:rsidRPr="004D0AF5">
              <w:rPr>
                <w:i/>
                <w:spacing w:val="-6"/>
                <w:sz w:val="28"/>
                <w:szCs w:val="28"/>
                <w:lang w:val="en-US"/>
              </w:rPr>
              <w:t>)</w:t>
            </w:r>
            <w:r w:rsidR="00130248" w:rsidRPr="004D0AF5">
              <w:rPr>
                <w:i/>
                <w:spacing w:val="-6"/>
                <w:sz w:val="28"/>
                <w:szCs w:val="28"/>
                <w:lang w:val="en-US"/>
              </w:rPr>
              <w:t>.</w:t>
            </w:r>
          </w:p>
          <w:p w:rsidR="00A54186" w:rsidRPr="00E76CC9" w:rsidRDefault="004D0AF5" w:rsidP="004D0AF5">
            <w:pPr>
              <w:ind w:firstLine="709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Также п</w:t>
            </w:r>
            <w:r w:rsidR="00A54186">
              <w:rPr>
                <w:sz w:val="30"/>
                <w:szCs w:val="30"/>
              </w:rPr>
              <w:t xml:space="preserve">росим </w:t>
            </w:r>
            <w:r w:rsidR="00A54186" w:rsidRPr="00A54186">
              <w:rPr>
                <w:sz w:val="30"/>
                <w:szCs w:val="30"/>
              </w:rPr>
              <w:t xml:space="preserve">Министерство иностранных дел довести </w:t>
            </w:r>
            <w:r w:rsidR="00FD290A">
              <w:rPr>
                <w:sz w:val="30"/>
                <w:szCs w:val="30"/>
              </w:rPr>
              <w:t>указан</w:t>
            </w:r>
            <w:r w:rsidR="00A54186" w:rsidRPr="00A54186">
              <w:rPr>
                <w:sz w:val="30"/>
                <w:szCs w:val="30"/>
              </w:rPr>
              <w:t>н</w:t>
            </w:r>
            <w:r>
              <w:rPr>
                <w:sz w:val="30"/>
                <w:szCs w:val="30"/>
              </w:rPr>
              <w:t>ую</w:t>
            </w:r>
            <w:r w:rsidR="00A54186" w:rsidRPr="00A54186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информацию</w:t>
            </w:r>
            <w:r w:rsidR="00A54186">
              <w:rPr>
                <w:sz w:val="30"/>
                <w:szCs w:val="30"/>
              </w:rPr>
              <w:t xml:space="preserve"> </w:t>
            </w:r>
            <w:r w:rsidR="00A54186" w:rsidRPr="00A54186">
              <w:rPr>
                <w:sz w:val="30"/>
                <w:szCs w:val="30"/>
              </w:rPr>
              <w:t xml:space="preserve">до </w:t>
            </w:r>
            <w:r w:rsidR="005314E8">
              <w:rPr>
                <w:sz w:val="30"/>
                <w:szCs w:val="30"/>
              </w:rPr>
              <w:t xml:space="preserve">сведения </w:t>
            </w:r>
            <w:r w:rsidR="00A54186" w:rsidRPr="00A54186">
              <w:rPr>
                <w:sz w:val="30"/>
                <w:szCs w:val="30"/>
              </w:rPr>
              <w:t>дипломатических представительств</w:t>
            </w:r>
            <w:r>
              <w:rPr>
                <w:sz w:val="30"/>
                <w:szCs w:val="30"/>
              </w:rPr>
              <w:t xml:space="preserve"> </w:t>
            </w:r>
            <w:r w:rsidR="00A54186" w:rsidRPr="00A54186">
              <w:rPr>
                <w:sz w:val="30"/>
                <w:szCs w:val="30"/>
              </w:rPr>
              <w:lastRenderedPageBreak/>
              <w:t>и</w:t>
            </w:r>
            <w:r>
              <w:rPr>
                <w:sz w:val="30"/>
                <w:szCs w:val="30"/>
              </w:rPr>
              <w:t> </w:t>
            </w:r>
            <w:r w:rsidR="00A54186" w:rsidRPr="00A54186">
              <w:rPr>
                <w:sz w:val="30"/>
                <w:szCs w:val="30"/>
              </w:rPr>
              <w:t>консульских учреждений Республики Беларусь</w:t>
            </w:r>
            <w:r w:rsidR="005314E8">
              <w:rPr>
                <w:sz w:val="30"/>
                <w:szCs w:val="30"/>
              </w:rPr>
              <w:t>.</w:t>
            </w:r>
          </w:p>
        </w:tc>
      </w:tr>
      <w:tr w:rsidR="00DA586F" w:rsidRPr="002037CA" w:rsidTr="00DA586F">
        <w:trPr>
          <w:gridAfter w:val="2"/>
          <w:wAfter w:w="678" w:type="dxa"/>
          <w:trHeight w:hRule="exact" w:val="387"/>
        </w:trPr>
        <w:tc>
          <w:tcPr>
            <w:tcW w:w="9781" w:type="dxa"/>
            <w:gridSpan w:val="6"/>
          </w:tcPr>
          <w:p w:rsidR="00DA586F" w:rsidRPr="008421F4" w:rsidRDefault="00DA586F" w:rsidP="008C3367">
            <w:pPr>
              <w:spacing w:line="360" w:lineRule="auto"/>
              <w:ind w:left="113"/>
              <w:rPr>
                <w:sz w:val="30"/>
              </w:rPr>
            </w:pPr>
          </w:p>
        </w:tc>
      </w:tr>
      <w:tr w:rsidR="00DA586F" w:rsidTr="00DA586F">
        <w:trPr>
          <w:gridAfter w:val="2"/>
          <w:wAfter w:w="678" w:type="dxa"/>
          <w:trHeight w:hRule="exact" w:val="387"/>
        </w:trPr>
        <w:tc>
          <w:tcPr>
            <w:tcW w:w="9781" w:type="dxa"/>
            <w:gridSpan w:val="6"/>
          </w:tcPr>
          <w:p w:rsidR="00DA586F" w:rsidRPr="008421F4" w:rsidRDefault="00DA586F" w:rsidP="00F949EE">
            <w:pPr>
              <w:spacing w:line="360" w:lineRule="auto"/>
              <w:ind w:left="113"/>
              <w:rPr>
                <w:sz w:val="30"/>
              </w:rPr>
            </w:pPr>
            <w:r>
              <w:rPr>
                <w:sz w:val="30"/>
              </w:rPr>
              <w:t xml:space="preserve">Приложение: на </w:t>
            </w:r>
            <w:r w:rsidR="00F949EE">
              <w:rPr>
                <w:sz w:val="30"/>
              </w:rPr>
              <w:t>31</w:t>
            </w:r>
            <w:r>
              <w:rPr>
                <w:sz w:val="30"/>
              </w:rPr>
              <w:t xml:space="preserve"> л. в 1 экз.</w:t>
            </w:r>
          </w:p>
        </w:tc>
      </w:tr>
      <w:tr w:rsidR="00A34C03" w:rsidTr="00DA586F">
        <w:trPr>
          <w:gridBefore w:val="1"/>
          <w:gridAfter w:val="1"/>
          <w:wBefore w:w="108" w:type="dxa"/>
          <w:wAfter w:w="570" w:type="dxa"/>
          <w:trHeight w:hRule="exact" w:val="387"/>
        </w:trPr>
        <w:tc>
          <w:tcPr>
            <w:tcW w:w="9781" w:type="dxa"/>
            <w:gridSpan w:val="6"/>
          </w:tcPr>
          <w:p w:rsidR="00A34C03" w:rsidRPr="008421F4" w:rsidRDefault="00A34C03" w:rsidP="006B6AD4">
            <w:pPr>
              <w:spacing w:line="360" w:lineRule="auto"/>
              <w:rPr>
                <w:sz w:val="30"/>
              </w:rPr>
            </w:pPr>
          </w:p>
        </w:tc>
      </w:tr>
      <w:tr w:rsidR="004873B1" w:rsidTr="00DA586F">
        <w:trPr>
          <w:gridBefore w:val="1"/>
          <w:gridAfter w:val="1"/>
          <w:wBefore w:w="108" w:type="dxa"/>
          <w:wAfter w:w="570" w:type="dxa"/>
        </w:trPr>
        <w:tc>
          <w:tcPr>
            <w:tcW w:w="4269" w:type="dxa"/>
          </w:tcPr>
          <w:p w:rsidR="004873B1" w:rsidRDefault="004C728C" w:rsidP="00B05678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Заместитель Министра</w:t>
            </w:r>
          </w:p>
        </w:tc>
        <w:tc>
          <w:tcPr>
            <w:tcW w:w="2677" w:type="dxa"/>
            <w:gridSpan w:val="3"/>
          </w:tcPr>
          <w:p w:rsidR="004873B1" w:rsidRDefault="004873B1" w:rsidP="00B05678">
            <w:pPr>
              <w:spacing w:line="280" w:lineRule="exact"/>
              <w:rPr>
                <w:sz w:val="30"/>
              </w:rPr>
            </w:pPr>
          </w:p>
        </w:tc>
        <w:tc>
          <w:tcPr>
            <w:tcW w:w="2835" w:type="dxa"/>
            <w:gridSpan w:val="2"/>
          </w:tcPr>
          <w:p w:rsidR="004873B1" w:rsidRPr="00834EBA" w:rsidRDefault="00C33CBF" w:rsidP="00B05678">
            <w:pPr>
              <w:spacing w:line="280" w:lineRule="exact"/>
              <w:rPr>
                <w:spacing w:val="-4"/>
                <w:sz w:val="30"/>
              </w:rPr>
            </w:pPr>
            <w:r>
              <w:rPr>
                <w:spacing w:val="-4"/>
                <w:sz w:val="30"/>
              </w:rPr>
              <w:t>Н.А.Емельянова</w:t>
            </w:r>
          </w:p>
        </w:tc>
      </w:tr>
      <w:tr w:rsidR="004873B1" w:rsidTr="00DA586F">
        <w:trPr>
          <w:gridBefore w:val="1"/>
          <w:gridAfter w:val="1"/>
          <w:wBefore w:w="108" w:type="dxa"/>
          <w:wAfter w:w="570" w:type="dxa"/>
        </w:trPr>
        <w:tc>
          <w:tcPr>
            <w:tcW w:w="9781" w:type="dxa"/>
            <w:gridSpan w:val="6"/>
          </w:tcPr>
          <w:p w:rsidR="00C161E8" w:rsidRDefault="00C161E8">
            <w:pPr>
              <w:rPr>
                <w:sz w:val="30"/>
              </w:rPr>
            </w:pPr>
          </w:p>
          <w:p w:rsidR="00C161E8" w:rsidRDefault="00C161E8">
            <w:pPr>
              <w:rPr>
                <w:sz w:val="30"/>
              </w:rPr>
            </w:pPr>
          </w:p>
          <w:p w:rsidR="00792548" w:rsidRDefault="00792548">
            <w:pPr>
              <w:rPr>
                <w:sz w:val="30"/>
              </w:rPr>
            </w:pPr>
          </w:p>
          <w:p w:rsidR="00792548" w:rsidRDefault="00792548">
            <w:pPr>
              <w:rPr>
                <w:sz w:val="30"/>
              </w:rPr>
            </w:pPr>
          </w:p>
          <w:p w:rsidR="00792548" w:rsidRDefault="00792548">
            <w:pPr>
              <w:rPr>
                <w:sz w:val="30"/>
              </w:rPr>
            </w:pPr>
          </w:p>
          <w:p w:rsidR="00792548" w:rsidRDefault="00792548">
            <w:pPr>
              <w:rPr>
                <w:sz w:val="30"/>
              </w:rPr>
            </w:pPr>
          </w:p>
          <w:p w:rsidR="00792548" w:rsidRDefault="00792548">
            <w:pPr>
              <w:rPr>
                <w:sz w:val="30"/>
              </w:rPr>
            </w:pPr>
          </w:p>
          <w:p w:rsidR="00792548" w:rsidRDefault="00792548">
            <w:pPr>
              <w:rPr>
                <w:sz w:val="30"/>
              </w:rPr>
            </w:pPr>
          </w:p>
          <w:p w:rsidR="00792548" w:rsidRDefault="00792548">
            <w:pPr>
              <w:rPr>
                <w:sz w:val="30"/>
              </w:rPr>
            </w:pPr>
          </w:p>
          <w:p w:rsidR="00792548" w:rsidRDefault="00792548">
            <w:pPr>
              <w:rPr>
                <w:sz w:val="30"/>
              </w:rPr>
            </w:pPr>
          </w:p>
          <w:p w:rsidR="00792548" w:rsidRDefault="00792548">
            <w:pPr>
              <w:rPr>
                <w:sz w:val="30"/>
              </w:rPr>
            </w:pPr>
          </w:p>
          <w:p w:rsidR="00761079" w:rsidRDefault="00761079">
            <w:pPr>
              <w:rPr>
                <w:sz w:val="30"/>
              </w:rPr>
            </w:pPr>
          </w:p>
          <w:p w:rsidR="00761079" w:rsidRDefault="00761079">
            <w:pPr>
              <w:rPr>
                <w:sz w:val="30"/>
              </w:rPr>
            </w:pPr>
          </w:p>
          <w:p w:rsidR="00761079" w:rsidRDefault="00761079">
            <w:pPr>
              <w:rPr>
                <w:sz w:val="30"/>
              </w:rPr>
            </w:pPr>
          </w:p>
          <w:p w:rsidR="00761079" w:rsidRDefault="00761079">
            <w:pPr>
              <w:rPr>
                <w:sz w:val="30"/>
              </w:rPr>
            </w:pPr>
          </w:p>
          <w:p w:rsidR="00761079" w:rsidRDefault="00761079">
            <w:pPr>
              <w:rPr>
                <w:sz w:val="30"/>
              </w:rPr>
            </w:pPr>
          </w:p>
          <w:p w:rsidR="00761079" w:rsidRDefault="00761079">
            <w:pPr>
              <w:rPr>
                <w:sz w:val="30"/>
              </w:rPr>
            </w:pPr>
          </w:p>
          <w:p w:rsidR="00761079" w:rsidRDefault="00761079">
            <w:pPr>
              <w:rPr>
                <w:sz w:val="30"/>
              </w:rPr>
            </w:pPr>
          </w:p>
          <w:p w:rsidR="00761079" w:rsidRDefault="00761079">
            <w:pPr>
              <w:rPr>
                <w:sz w:val="30"/>
              </w:rPr>
            </w:pPr>
          </w:p>
          <w:p w:rsidR="00761079" w:rsidRDefault="00761079">
            <w:pPr>
              <w:rPr>
                <w:sz w:val="30"/>
              </w:rPr>
            </w:pPr>
          </w:p>
          <w:p w:rsidR="00761079" w:rsidRDefault="00761079">
            <w:pPr>
              <w:rPr>
                <w:sz w:val="30"/>
              </w:rPr>
            </w:pPr>
          </w:p>
          <w:p w:rsidR="00761079" w:rsidRDefault="00761079">
            <w:pPr>
              <w:rPr>
                <w:sz w:val="30"/>
              </w:rPr>
            </w:pPr>
          </w:p>
          <w:p w:rsidR="00761079" w:rsidRDefault="00761079">
            <w:pPr>
              <w:rPr>
                <w:sz w:val="30"/>
              </w:rPr>
            </w:pPr>
          </w:p>
          <w:p w:rsidR="00761079" w:rsidRDefault="00761079">
            <w:pPr>
              <w:rPr>
                <w:sz w:val="30"/>
              </w:rPr>
            </w:pPr>
          </w:p>
          <w:p w:rsidR="00761079" w:rsidRDefault="00761079">
            <w:pPr>
              <w:rPr>
                <w:sz w:val="30"/>
              </w:rPr>
            </w:pPr>
          </w:p>
          <w:p w:rsidR="00761079" w:rsidRDefault="00761079">
            <w:pPr>
              <w:rPr>
                <w:sz w:val="30"/>
              </w:rPr>
            </w:pPr>
          </w:p>
          <w:p w:rsidR="00761079" w:rsidRDefault="00761079">
            <w:pPr>
              <w:rPr>
                <w:sz w:val="30"/>
              </w:rPr>
            </w:pPr>
          </w:p>
          <w:p w:rsidR="00761079" w:rsidRDefault="00761079">
            <w:pPr>
              <w:rPr>
                <w:sz w:val="30"/>
              </w:rPr>
            </w:pPr>
          </w:p>
          <w:p w:rsidR="00761079" w:rsidRDefault="00761079">
            <w:pPr>
              <w:rPr>
                <w:sz w:val="30"/>
              </w:rPr>
            </w:pPr>
          </w:p>
          <w:p w:rsidR="00761079" w:rsidRDefault="00761079">
            <w:pPr>
              <w:rPr>
                <w:sz w:val="30"/>
              </w:rPr>
            </w:pPr>
          </w:p>
          <w:p w:rsidR="00761079" w:rsidRDefault="00761079">
            <w:pPr>
              <w:rPr>
                <w:sz w:val="30"/>
              </w:rPr>
            </w:pPr>
          </w:p>
          <w:p w:rsidR="00792548" w:rsidRDefault="00792548">
            <w:pPr>
              <w:rPr>
                <w:sz w:val="30"/>
              </w:rPr>
            </w:pPr>
          </w:p>
          <w:p w:rsidR="00792548" w:rsidRDefault="00792548">
            <w:pPr>
              <w:rPr>
                <w:sz w:val="30"/>
              </w:rPr>
            </w:pPr>
          </w:p>
          <w:p w:rsidR="004873B1" w:rsidRDefault="00D54474" w:rsidP="00A433D1">
            <w:pPr>
              <w:rPr>
                <w:sz w:val="18"/>
                <w:szCs w:val="18"/>
              </w:rPr>
            </w:pPr>
            <w:r w:rsidRPr="00F665CB">
              <w:rPr>
                <w:sz w:val="18"/>
                <w:szCs w:val="18"/>
              </w:rPr>
              <w:t xml:space="preserve">08 </w:t>
            </w:r>
            <w:r>
              <w:rPr>
                <w:sz w:val="18"/>
                <w:szCs w:val="18"/>
              </w:rPr>
              <w:t>Шибко</w:t>
            </w:r>
            <w:r w:rsidRPr="00F665CB">
              <w:rPr>
                <w:sz w:val="18"/>
                <w:szCs w:val="18"/>
              </w:rPr>
              <w:t xml:space="preserve"> </w:t>
            </w:r>
            <w:r w:rsidR="00C161E8">
              <w:rPr>
                <w:sz w:val="18"/>
                <w:szCs w:val="18"/>
              </w:rPr>
              <w:t xml:space="preserve">+ 375 (17) </w:t>
            </w:r>
            <w:r w:rsidR="00A433D1">
              <w:rPr>
                <w:sz w:val="18"/>
                <w:szCs w:val="18"/>
              </w:rPr>
              <w:t>368 53 58 (доб. 2)</w:t>
            </w:r>
          </w:p>
          <w:p w:rsidR="00792548" w:rsidRDefault="00792548" w:rsidP="00A433D1">
            <w:pPr>
              <w:rPr>
                <w:sz w:val="18"/>
              </w:rPr>
            </w:pPr>
            <w:r w:rsidRPr="00792548">
              <w:rPr>
                <w:sz w:val="18"/>
              </w:rPr>
              <w:t>o.shibko@mart.gov.by</w:t>
            </w:r>
          </w:p>
        </w:tc>
      </w:tr>
    </w:tbl>
    <w:p w:rsidR="00AA60D7" w:rsidRPr="003055BC" w:rsidRDefault="00AA60D7" w:rsidP="00FD7D2D">
      <w:pPr>
        <w:tabs>
          <w:tab w:val="left" w:pos="4500"/>
        </w:tabs>
        <w:rPr>
          <w:sz w:val="20"/>
          <w:szCs w:val="20"/>
        </w:rPr>
      </w:pPr>
    </w:p>
    <w:sectPr w:rsidR="00AA60D7" w:rsidRPr="003055BC" w:rsidSect="00761079">
      <w:footerReference w:type="default" r:id="rId11"/>
      <w:pgSz w:w="11906" w:h="16838" w:code="9"/>
      <w:pgMar w:top="1134" w:right="567" w:bottom="1077" w:left="1701" w:header="72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497" w:rsidRDefault="00310497">
      <w:r>
        <w:separator/>
      </w:r>
    </w:p>
  </w:endnote>
  <w:endnote w:type="continuationSeparator" w:id="0">
    <w:p w:rsidR="00310497" w:rsidRDefault="00310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3B1" w:rsidRDefault="004873B1">
    <w:pPr>
      <w:pStyle w:val="a4"/>
      <w:spacing w:line="180" w:lineRule="exact"/>
      <w:rPr>
        <w:sz w:val="18"/>
      </w:rPr>
    </w:pPr>
    <w:r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497" w:rsidRDefault="00310497">
      <w:r>
        <w:separator/>
      </w:r>
    </w:p>
  </w:footnote>
  <w:footnote w:type="continuationSeparator" w:id="0">
    <w:p w:rsidR="00310497" w:rsidRDefault="00310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A3BF1"/>
    <w:multiLevelType w:val="hybridMultilevel"/>
    <w:tmpl w:val="B6DA5046"/>
    <w:lvl w:ilvl="0" w:tplc="0DB0782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2D0559A"/>
    <w:multiLevelType w:val="hybridMultilevel"/>
    <w:tmpl w:val="AC28188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678"/>
    <w:rsid w:val="00000708"/>
    <w:rsid w:val="00021459"/>
    <w:rsid w:val="00021A1B"/>
    <w:rsid w:val="0002216D"/>
    <w:rsid w:val="00033868"/>
    <w:rsid w:val="000439AF"/>
    <w:rsid w:val="00045B8F"/>
    <w:rsid w:val="000479C5"/>
    <w:rsid w:val="000565C5"/>
    <w:rsid w:val="00061E2B"/>
    <w:rsid w:val="0006547C"/>
    <w:rsid w:val="00074099"/>
    <w:rsid w:val="00075BF5"/>
    <w:rsid w:val="000A27A5"/>
    <w:rsid w:val="000A2927"/>
    <w:rsid w:val="000B0D7C"/>
    <w:rsid w:val="000C3253"/>
    <w:rsid w:val="000C626C"/>
    <w:rsid w:val="000E20D7"/>
    <w:rsid w:val="000E2F18"/>
    <w:rsid w:val="000E3B36"/>
    <w:rsid w:val="000F1306"/>
    <w:rsid w:val="000F4ADD"/>
    <w:rsid w:val="00102AD0"/>
    <w:rsid w:val="00112FCC"/>
    <w:rsid w:val="001145D6"/>
    <w:rsid w:val="00122869"/>
    <w:rsid w:val="001235CE"/>
    <w:rsid w:val="00123AD8"/>
    <w:rsid w:val="00127D3D"/>
    <w:rsid w:val="00130248"/>
    <w:rsid w:val="00134481"/>
    <w:rsid w:val="00134901"/>
    <w:rsid w:val="0013747D"/>
    <w:rsid w:val="00143B70"/>
    <w:rsid w:val="00150B9E"/>
    <w:rsid w:val="00162F91"/>
    <w:rsid w:val="0016573E"/>
    <w:rsid w:val="0017459E"/>
    <w:rsid w:val="0019002E"/>
    <w:rsid w:val="00192E64"/>
    <w:rsid w:val="001930DC"/>
    <w:rsid w:val="0019331C"/>
    <w:rsid w:val="001B0790"/>
    <w:rsid w:val="001C15DA"/>
    <w:rsid w:val="001D4A2C"/>
    <w:rsid w:val="001D5849"/>
    <w:rsid w:val="001E073C"/>
    <w:rsid w:val="001E1B65"/>
    <w:rsid w:val="001E458F"/>
    <w:rsid w:val="001F45CA"/>
    <w:rsid w:val="001F68FA"/>
    <w:rsid w:val="001F7C9D"/>
    <w:rsid w:val="002037CA"/>
    <w:rsid w:val="00222820"/>
    <w:rsid w:val="00231DC1"/>
    <w:rsid w:val="00233AF4"/>
    <w:rsid w:val="0023774E"/>
    <w:rsid w:val="00245852"/>
    <w:rsid w:val="0026318A"/>
    <w:rsid w:val="002917D5"/>
    <w:rsid w:val="00292454"/>
    <w:rsid w:val="002B35D6"/>
    <w:rsid w:val="002C190F"/>
    <w:rsid w:val="002E0D0D"/>
    <w:rsid w:val="0030458A"/>
    <w:rsid w:val="00304F9D"/>
    <w:rsid w:val="003055BC"/>
    <w:rsid w:val="00310497"/>
    <w:rsid w:val="00321DE5"/>
    <w:rsid w:val="00346DA7"/>
    <w:rsid w:val="00347FCA"/>
    <w:rsid w:val="003532FD"/>
    <w:rsid w:val="00363329"/>
    <w:rsid w:val="003707BC"/>
    <w:rsid w:val="00377F46"/>
    <w:rsid w:val="00383683"/>
    <w:rsid w:val="00385C27"/>
    <w:rsid w:val="003925E8"/>
    <w:rsid w:val="003A5C94"/>
    <w:rsid w:val="003D0DB9"/>
    <w:rsid w:val="003D4B39"/>
    <w:rsid w:val="003D5229"/>
    <w:rsid w:val="003D690D"/>
    <w:rsid w:val="003D7587"/>
    <w:rsid w:val="003D7FEE"/>
    <w:rsid w:val="003E1BB2"/>
    <w:rsid w:val="003E6B78"/>
    <w:rsid w:val="003E6BDF"/>
    <w:rsid w:val="003E7570"/>
    <w:rsid w:val="003F5A26"/>
    <w:rsid w:val="00400176"/>
    <w:rsid w:val="004039F5"/>
    <w:rsid w:val="00405D6D"/>
    <w:rsid w:val="00423ACB"/>
    <w:rsid w:val="0042692B"/>
    <w:rsid w:val="00442CA4"/>
    <w:rsid w:val="00444330"/>
    <w:rsid w:val="004513DB"/>
    <w:rsid w:val="00455091"/>
    <w:rsid w:val="00466C85"/>
    <w:rsid w:val="00474124"/>
    <w:rsid w:val="00481E2E"/>
    <w:rsid w:val="00482AC6"/>
    <w:rsid w:val="0048467E"/>
    <w:rsid w:val="004873B1"/>
    <w:rsid w:val="004952B3"/>
    <w:rsid w:val="004B32E4"/>
    <w:rsid w:val="004B6A78"/>
    <w:rsid w:val="004B7F2B"/>
    <w:rsid w:val="004C4D57"/>
    <w:rsid w:val="004C728C"/>
    <w:rsid w:val="004D0AF5"/>
    <w:rsid w:val="004D4221"/>
    <w:rsid w:val="004E05E5"/>
    <w:rsid w:val="004E35E5"/>
    <w:rsid w:val="004E49CF"/>
    <w:rsid w:val="00502144"/>
    <w:rsid w:val="00504FC3"/>
    <w:rsid w:val="00505A76"/>
    <w:rsid w:val="00526AB4"/>
    <w:rsid w:val="00530A2E"/>
    <w:rsid w:val="005314E8"/>
    <w:rsid w:val="00537484"/>
    <w:rsid w:val="0054137E"/>
    <w:rsid w:val="00552667"/>
    <w:rsid w:val="005571E0"/>
    <w:rsid w:val="0056595B"/>
    <w:rsid w:val="005707DC"/>
    <w:rsid w:val="00584EC4"/>
    <w:rsid w:val="005C3E33"/>
    <w:rsid w:val="005C48EC"/>
    <w:rsid w:val="005D2245"/>
    <w:rsid w:val="005D46CA"/>
    <w:rsid w:val="005E1CB4"/>
    <w:rsid w:val="005E3CB2"/>
    <w:rsid w:val="005F0D79"/>
    <w:rsid w:val="005F0FD7"/>
    <w:rsid w:val="00603AFA"/>
    <w:rsid w:val="00610873"/>
    <w:rsid w:val="0062217D"/>
    <w:rsid w:val="006247E4"/>
    <w:rsid w:val="006255B2"/>
    <w:rsid w:val="006272A0"/>
    <w:rsid w:val="00666146"/>
    <w:rsid w:val="00675BB3"/>
    <w:rsid w:val="00691D0E"/>
    <w:rsid w:val="0069794C"/>
    <w:rsid w:val="006A5068"/>
    <w:rsid w:val="006A6F32"/>
    <w:rsid w:val="006B0209"/>
    <w:rsid w:val="006B32A1"/>
    <w:rsid w:val="006B5141"/>
    <w:rsid w:val="006D05E9"/>
    <w:rsid w:val="006E0690"/>
    <w:rsid w:val="00705015"/>
    <w:rsid w:val="00715621"/>
    <w:rsid w:val="0071632D"/>
    <w:rsid w:val="00720120"/>
    <w:rsid w:val="0072173C"/>
    <w:rsid w:val="00725E39"/>
    <w:rsid w:val="00735C4B"/>
    <w:rsid w:val="00752C4E"/>
    <w:rsid w:val="00756982"/>
    <w:rsid w:val="00761079"/>
    <w:rsid w:val="00761CB3"/>
    <w:rsid w:val="00773D25"/>
    <w:rsid w:val="0077470D"/>
    <w:rsid w:val="00780303"/>
    <w:rsid w:val="00792548"/>
    <w:rsid w:val="00796784"/>
    <w:rsid w:val="007A0FE6"/>
    <w:rsid w:val="007A62C7"/>
    <w:rsid w:val="007C525B"/>
    <w:rsid w:val="007C545A"/>
    <w:rsid w:val="007E7B0D"/>
    <w:rsid w:val="007F0026"/>
    <w:rsid w:val="00814FC4"/>
    <w:rsid w:val="008240A8"/>
    <w:rsid w:val="008255B7"/>
    <w:rsid w:val="00825AF4"/>
    <w:rsid w:val="00834EBA"/>
    <w:rsid w:val="00842160"/>
    <w:rsid w:val="008421F4"/>
    <w:rsid w:val="00850555"/>
    <w:rsid w:val="00850B30"/>
    <w:rsid w:val="008530FE"/>
    <w:rsid w:val="008613D5"/>
    <w:rsid w:val="00870155"/>
    <w:rsid w:val="00872217"/>
    <w:rsid w:val="00875408"/>
    <w:rsid w:val="00881174"/>
    <w:rsid w:val="00887719"/>
    <w:rsid w:val="008945DB"/>
    <w:rsid w:val="008973C7"/>
    <w:rsid w:val="008A529E"/>
    <w:rsid w:val="008B4628"/>
    <w:rsid w:val="008B6A7E"/>
    <w:rsid w:val="008B75B0"/>
    <w:rsid w:val="008C73D2"/>
    <w:rsid w:val="008C7BCC"/>
    <w:rsid w:val="008D27F8"/>
    <w:rsid w:val="008D3F42"/>
    <w:rsid w:val="008D4066"/>
    <w:rsid w:val="008E71A1"/>
    <w:rsid w:val="008F729F"/>
    <w:rsid w:val="00905120"/>
    <w:rsid w:val="0091068F"/>
    <w:rsid w:val="009329DD"/>
    <w:rsid w:val="00932B19"/>
    <w:rsid w:val="009345B1"/>
    <w:rsid w:val="0094149B"/>
    <w:rsid w:val="0094439E"/>
    <w:rsid w:val="00953640"/>
    <w:rsid w:val="009628BE"/>
    <w:rsid w:val="009864F5"/>
    <w:rsid w:val="00994550"/>
    <w:rsid w:val="009A1CB6"/>
    <w:rsid w:val="009B3DFC"/>
    <w:rsid w:val="009C758C"/>
    <w:rsid w:val="009D34D3"/>
    <w:rsid w:val="009D6B13"/>
    <w:rsid w:val="009E1388"/>
    <w:rsid w:val="009F4EFA"/>
    <w:rsid w:val="00A01A2F"/>
    <w:rsid w:val="00A01F06"/>
    <w:rsid w:val="00A01F9F"/>
    <w:rsid w:val="00A037B4"/>
    <w:rsid w:val="00A0604D"/>
    <w:rsid w:val="00A215DB"/>
    <w:rsid w:val="00A223F0"/>
    <w:rsid w:val="00A34C03"/>
    <w:rsid w:val="00A433D1"/>
    <w:rsid w:val="00A47ED8"/>
    <w:rsid w:val="00A52E83"/>
    <w:rsid w:val="00A54186"/>
    <w:rsid w:val="00A746CC"/>
    <w:rsid w:val="00A76CB6"/>
    <w:rsid w:val="00A77ED0"/>
    <w:rsid w:val="00A82C0E"/>
    <w:rsid w:val="00A85A27"/>
    <w:rsid w:val="00A87564"/>
    <w:rsid w:val="00A917AF"/>
    <w:rsid w:val="00AA0973"/>
    <w:rsid w:val="00AA13CA"/>
    <w:rsid w:val="00AA1EDB"/>
    <w:rsid w:val="00AA60D7"/>
    <w:rsid w:val="00AB43C1"/>
    <w:rsid w:val="00AB4943"/>
    <w:rsid w:val="00AC2B00"/>
    <w:rsid w:val="00AC5ECC"/>
    <w:rsid w:val="00AF0E38"/>
    <w:rsid w:val="00AF1638"/>
    <w:rsid w:val="00AF4F0C"/>
    <w:rsid w:val="00B011BE"/>
    <w:rsid w:val="00B04068"/>
    <w:rsid w:val="00B05678"/>
    <w:rsid w:val="00B16DD9"/>
    <w:rsid w:val="00B23C6C"/>
    <w:rsid w:val="00B322AA"/>
    <w:rsid w:val="00B52218"/>
    <w:rsid w:val="00B600F3"/>
    <w:rsid w:val="00B66319"/>
    <w:rsid w:val="00B66DE5"/>
    <w:rsid w:val="00B72A24"/>
    <w:rsid w:val="00B775BB"/>
    <w:rsid w:val="00B90331"/>
    <w:rsid w:val="00B91ED7"/>
    <w:rsid w:val="00BA56B9"/>
    <w:rsid w:val="00BB30D5"/>
    <w:rsid w:val="00BB36F1"/>
    <w:rsid w:val="00BC6541"/>
    <w:rsid w:val="00BE4D23"/>
    <w:rsid w:val="00BF48D8"/>
    <w:rsid w:val="00BF4AA8"/>
    <w:rsid w:val="00BF562D"/>
    <w:rsid w:val="00C02821"/>
    <w:rsid w:val="00C13BD7"/>
    <w:rsid w:val="00C13C3D"/>
    <w:rsid w:val="00C161E8"/>
    <w:rsid w:val="00C207BF"/>
    <w:rsid w:val="00C217FB"/>
    <w:rsid w:val="00C26C8B"/>
    <w:rsid w:val="00C3396C"/>
    <w:rsid w:val="00C33CBF"/>
    <w:rsid w:val="00C36651"/>
    <w:rsid w:val="00C370CD"/>
    <w:rsid w:val="00C409C7"/>
    <w:rsid w:val="00C54A2A"/>
    <w:rsid w:val="00C61301"/>
    <w:rsid w:val="00C66034"/>
    <w:rsid w:val="00C7260D"/>
    <w:rsid w:val="00CB066F"/>
    <w:rsid w:val="00CC0642"/>
    <w:rsid w:val="00CC2068"/>
    <w:rsid w:val="00CE7CEE"/>
    <w:rsid w:val="00CF4FA3"/>
    <w:rsid w:val="00D04172"/>
    <w:rsid w:val="00D04AF9"/>
    <w:rsid w:val="00D05552"/>
    <w:rsid w:val="00D05C58"/>
    <w:rsid w:val="00D10C1B"/>
    <w:rsid w:val="00D131DB"/>
    <w:rsid w:val="00D168C2"/>
    <w:rsid w:val="00D50DA4"/>
    <w:rsid w:val="00D5445E"/>
    <w:rsid w:val="00D54474"/>
    <w:rsid w:val="00D565CB"/>
    <w:rsid w:val="00D57432"/>
    <w:rsid w:val="00D62640"/>
    <w:rsid w:val="00D70973"/>
    <w:rsid w:val="00D74A2E"/>
    <w:rsid w:val="00D9037D"/>
    <w:rsid w:val="00DA586F"/>
    <w:rsid w:val="00DB3BD8"/>
    <w:rsid w:val="00DB4253"/>
    <w:rsid w:val="00DC2E14"/>
    <w:rsid w:val="00DD0DDD"/>
    <w:rsid w:val="00DD2299"/>
    <w:rsid w:val="00DE2261"/>
    <w:rsid w:val="00DE7F37"/>
    <w:rsid w:val="00DF48E8"/>
    <w:rsid w:val="00E13841"/>
    <w:rsid w:val="00E14972"/>
    <w:rsid w:val="00E211ED"/>
    <w:rsid w:val="00E227C7"/>
    <w:rsid w:val="00E23881"/>
    <w:rsid w:val="00E264B8"/>
    <w:rsid w:val="00E27BB8"/>
    <w:rsid w:val="00E30004"/>
    <w:rsid w:val="00E44616"/>
    <w:rsid w:val="00E547FB"/>
    <w:rsid w:val="00E54BE5"/>
    <w:rsid w:val="00E56C47"/>
    <w:rsid w:val="00E620C7"/>
    <w:rsid w:val="00E65AAF"/>
    <w:rsid w:val="00E74102"/>
    <w:rsid w:val="00E76CC9"/>
    <w:rsid w:val="00E903E0"/>
    <w:rsid w:val="00E9140E"/>
    <w:rsid w:val="00EA495C"/>
    <w:rsid w:val="00EB1BCB"/>
    <w:rsid w:val="00EB44E4"/>
    <w:rsid w:val="00EC0F8F"/>
    <w:rsid w:val="00EC434C"/>
    <w:rsid w:val="00EC69DB"/>
    <w:rsid w:val="00ED0697"/>
    <w:rsid w:val="00ED1FFB"/>
    <w:rsid w:val="00EE02EE"/>
    <w:rsid w:val="00F044D7"/>
    <w:rsid w:val="00F04DC3"/>
    <w:rsid w:val="00F04DF9"/>
    <w:rsid w:val="00F14DDD"/>
    <w:rsid w:val="00F43B1D"/>
    <w:rsid w:val="00F56498"/>
    <w:rsid w:val="00F5781C"/>
    <w:rsid w:val="00F618BE"/>
    <w:rsid w:val="00F75944"/>
    <w:rsid w:val="00F8060D"/>
    <w:rsid w:val="00F81819"/>
    <w:rsid w:val="00F85022"/>
    <w:rsid w:val="00F860F8"/>
    <w:rsid w:val="00F87FA3"/>
    <w:rsid w:val="00F902E9"/>
    <w:rsid w:val="00F949EE"/>
    <w:rsid w:val="00FA623F"/>
    <w:rsid w:val="00FD290A"/>
    <w:rsid w:val="00FD7D2D"/>
    <w:rsid w:val="00FE27ED"/>
    <w:rsid w:val="00FE45BC"/>
    <w:rsid w:val="00FE673B"/>
    <w:rsid w:val="00F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2279"/>
        <w:tab w:val="left" w:pos="3927"/>
      </w:tabs>
      <w:outlineLvl w:val="1"/>
    </w:pPr>
    <w:rPr>
      <w:sz w:val="30"/>
    </w:rPr>
  </w:style>
  <w:style w:type="paragraph" w:styleId="3">
    <w:name w:val="heading 3"/>
    <w:basedOn w:val="a"/>
    <w:next w:val="a"/>
    <w:qFormat/>
    <w:pPr>
      <w:keepNext/>
      <w:ind w:right="-108"/>
      <w:outlineLvl w:val="2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customStyle="1" w:styleId="-">
    <w:name w:val="Текст-письма"/>
    <w:basedOn w:val="a"/>
    <w:pPr>
      <w:ind w:firstLine="720"/>
      <w:jc w:val="both"/>
    </w:pPr>
    <w:rPr>
      <w:sz w:val="30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pPr>
      <w:tabs>
        <w:tab w:val="left" w:pos="5670"/>
      </w:tabs>
      <w:ind w:right="-1" w:firstLine="567"/>
      <w:jc w:val="both"/>
    </w:pPr>
    <w:rPr>
      <w:szCs w:val="20"/>
    </w:rPr>
  </w:style>
  <w:style w:type="paragraph" w:customStyle="1" w:styleId="11">
    <w:name w:val="Заголовок1"/>
    <w:basedOn w:val="3"/>
    <w:pPr>
      <w:spacing w:line="280" w:lineRule="exact"/>
      <w:ind w:right="0"/>
    </w:pPr>
  </w:style>
  <w:style w:type="paragraph" w:customStyle="1" w:styleId="-0">
    <w:name w:val="Адресат-кому"/>
    <w:basedOn w:val="2"/>
    <w:pPr>
      <w:tabs>
        <w:tab w:val="clear" w:pos="2279"/>
        <w:tab w:val="clear" w:pos="3927"/>
      </w:tabs>
      <w:spacing w:line="280" w:lineRule="exact"/>
    </w:pPr>
  </w:style>
  <w:style w:type="paragraph" w:customStyle="1" w:styleId="-1">
    <w:name w:val="Адресат- кому"/>
    <w:basedOn w:val="a"/>
    <w:pPr>
      <w:spacing w:line="280" w:lineRule="exact"/>
    </w:pPr>
    <w:rPr>
      <w:sz w:val="30"/>
    </w:rPr>
  </w:style>
  <w:style w:type="paragraph" w:customStyle="1" w:styleId="a5">
    <w:name w:val="Заголовок письма"/>
    <w:basedOn w:val="a"/>
    <w:pPr>
      <w:spacing w:line="280" w:lineRule="exact"/>
    </w:pPr>
    <w:rPr>
      <w:sz w:val="30"/>
    </w:rPr>
  </w:style>
  <w:style w:type="paragraph" w:styleId="20">
    <w:name w:val="Body Text Indent 2"/>
    <w:basedOn w:val="a"/>
    <w:pPr>
      <w:ind w:firstLine="720"/>
      <w:jc w:val="both"/>
    </w:pPr>
    <w:rPr>
      <w:szCs w:val="20"/>
    </w:rPr>
  </w:style>
  <w:style w:type="paragraph" w:customStyle="1" w:styleId="a6">
    <w:name w:val="Обычный без отступа"/>
    <w:basedOn w:val="a"/>
    <w:rPr>
      <w:sz w:val="28"/>
      <w:szCs w:val="20"/>
    </w:rPr>
  </w:style>
  <w:style w:type="character" w:customStyle="1" w:styleId="31">
    <w:name w:val="Заголовок №3_"/>
    <w:link w:val="32"/>
    <w:uiPriority w:val="99"/>
    <w:locked/>
    <w:rsid w:val="00504FC3"/>
    <w:rPr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504FC3"/>
    <w:pPr>
      <w:widowControl w:val="0"/>
      <w:shd w:val="clear" w:color="auto" w:fill="FFFFFF"/>
      <w:spacing w:after="60" w:line="202" w:lineRule="exact"/>
      <w:outlineLvl w:val="2"/>
    </w:pPr>
    <w:rPr>
      <w:sz w:val="20"/>
      <w:szCs w:val="20"/>
    </w:rPr>
  </w:style>
  <w:style w:type="character" w:customStyle="1" w:styleId="33">
    <w:name w:val="Основной текст (3)_"/>
    <w:link w:val="34"/>
    <w:uiPriority w:val="99"/>
    <w:locked/>
    <w:rsid w:val="00504FC3"/>
    <w:rPr>
      <w:rFonts w:ascii="Constantia" w:hAnsi="Constantia" w:cs="Constantia"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504FC3"/>
    <w:pPr>
      <w:widowControl w:val="0"/>
      <w:shd w:val="clear" w:color="auto" w:fill="FFFFFF"/>
      <w:spacing w:before="60" w:after="60" w:line="240" w:lineRule="atLeast"/>
    </w:pPr>
    <w:rPr>
      <w:rFonts w:ascii="Constantia" w:hAnsi="Constantia" w:cs="Constantia"/>
      <w:sz w:val="19"/>
      <w:szCs w:val="19"/>
    </w:rPr>
  </w:style>
  <w:style w:type="character" w:customStyle="1" w:styleId="12">
    <w:name w:val="Заголовок №1_"/>
    <w:link w:val="13"/>
    <w:uiPriority w:val="99"/>
    <w:locked/>
    <w:rsid w:val="00504FC3"/>
    <w:rPr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504FC3"/>
    <w:pPr>
      <w:widowControl w:val="0"/>
      <w:shd w:val="clear" w:color="auto" w:fill="FFFFFF"/>
      <w:spacing w:before="60" w:line="259" w:lineRule="exact"/>
      <w:outlineLvl w:val="0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uiPriority w:val="99"/>
    <w:locked/>
    <w:rsid w:val="00504FC3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504FC3"/>
    <w:pPr>
      <w:widowControl w:val="0"/>
      <w:shd w:val="clear" w:color="auto" w:fill="FFFFFF"/>
      <w:spacing w:before="180" w:after="180" w:line="206" w:lineRule="exact"/>
      <w:ind w:firstLine="460"/>
    </w:pPr>
    <w:rPr>
      <w:sz w:val="14"/>
      <w:szCs w:val="14"/>
    </w:rPr>
  </w:style>
  <w:style w:type="table" w:styleId="a7">
    <w:name w:val="Table Grid"/>
    <w:basedOn w:val="a1"/>
    <w:uiPriority w:val="39"/>
    <w:rsid w:val="00504FC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10"/>
    <w:uiPriority w:val="99"/>
    <w:locked/>
    <w:rsid w:val="00504FC3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04FC3"/>
    <w:pPr>
      <w:widowControl w:val="0"/>
      <w:shd w:val="clear" w:color="auto" w:fill="FFFFFF"/>
      <w:spacing w:after="60" w:line="202" w:lineRule="exact"/>
    </w:pPr>
    <w:rPr>
      <w:sz w:val="20"/>
      <w:szCs w:val="20"/>
    </w:rPr>
  </w:style>
  <w:style w:type="character" w:customStyle="1" w:styleId="22">
    <w:name w:val="Заголовок №2_"/>
    <w:link w:val="23"/>
    <w:uiPriority w:val="99"/>
    <w:locked/>
    <w:rsid w:val="00504FC3"/>
    <w:rPr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504FC3"/>
    <w:pPr>
      <w:widowControl w:val="0"/>
      <w:shd w:val="clear" w:color="auto" w:fill="FFFFFF"/>
      <w:spacing w:line="245" w:lineRule="exact"/>
      <w:jc w:val="center"/>
      <w:outlineLvl w:val="1"/>
    </w:pPr>
    <w:rPr>
      <w:b/>
      <w:bCs/>
      <w:sz w:val="26"/>
      <w:szCs w:val="26"/>
    </w:rPr>
  </w:style>
  <w:style w:type="character" w:customStyle="1" w:styleId="24">
    <w:name w:val="Основной текст (2)"/>
    <w:uiPriority w:val="99"/>
    <w:rsid w:val="00504FC3"/>
  </w:style>
  <w:style w:type="character" w:customStyle="1" w:styleId="2Constantia">
    <w:name w:val="Заголовок №2 + Constantia"/>
    <w:aliases w:val="9,5 pt,Не полужирный"/>
    <w:uiPriority w:val="99"/>
    <w:rsid w:val="00504FC3"/>
    <w:rPr>
      <w:rFonts w:ascii="Constantia" w:hAnsi="Constantia" w:cs="Constantia"/>
      <w:b w:val="0"/>
      <w:bCs w:val="0"/>
      <w:sz w:val="19"/>
      <w:szCs w:val="19"/>
      <w:shd w:val="clear" w:color="auto" w:fill="FFFFFF"/>
    </w:rPr>
  </w:style>
  <w:style w:type="character" w:styleId="a8">
    <w:name w:val="Hyperlink"/>
    <w:rsid w:val="00DB4253"/>
    <w:rPr>
      <w:color w:val="0000FF"/>
      <w:u w:val="single"/>
    </w:rPr>
  </w:style>
  <w:style w:type="paragraph" w:styleId="a9">
    <w:name w:val="Balloon Text"/>
    <w:basedOn w:val="a"/>
    <w:link w:val="aa"/>
    <w:rsid w:val="008B462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8B462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610873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2279"/>
        <w:tab w:val="left" w:pos="3927"/>
      </w:tabs>
      <w:outlineLvl w:val="1"/>
    </w:pPr>
    <w:rPr>
      <w:sz w:val="30"/>
    </w:rPr>
  </w:style>
  <w:style w:type="paragraph" w:styleId="3">
    <w:name w:val="heading 3"/>
    <w:basedOn w:val="a"/>
    <w:next w:val="a"/>
    <w:qFormat/>
    <w:pPr>
      <w:keepNext/>
      <w:ind w:right="-108"/>
      <w:outlineLvl w:val="2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customStyle="1" w:styleId="-">
    <w:name w:val="Текст-письма"/>
    <w:basedOn w:val="a"/>
    <w:pPr>
      <w:ind w:firstLine="720"/>
      <w:jc w:val="both"/>
    </w:pPr>
    <w:rPr>
      <w:sz w:val="30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pPr>
      <w:tabs>
        <w:tab w:val="left" w:pos="5670"/>
      </w:tabs>
      <w:ind w:right="-1" w:firstLine="567"/>
      <w:jc w:val="both"/>
    </w:pPr>
    <w:rPr>
      <w:szCs w:val="20"/>
    </w:rPr>
  </w:style>
  <w:style w:type="paragraph" w:customStyle="1" w:styleId="11">
    <w:name w:val="Заголовок1"/>
    <w:basedOn w:val="3"/>
    <w:pPr>
      <w:spacing w:line="280" w:lineRule="exact"/>
      <w:ind w:right="0"/>
    </w:pPr>
  </w:style>
  <w:style w:type="paragraph" w:customStyle="1" w:styleId="-0">
    <w:name w:val="Адресат-кому"/>
    <w:basedOn w:val="2"/>
    <w:pPr>
      <w:tabs>
        <w:tab w:val="clear" w:pos="2279"/>
        <w:tab w:val="clear" w:pos="3927"/>
      </w:tabs>
      <w:spacing w:line="280" w:lineRule="exact"/>
    </w:pPr>
  </w:style>
  <w:style w:type="paragraph" w:customStyle="1" w:styleId="-1">
    <w:name w:val="Адресат- кому"/>
    <w:basedOn w:val="a"/>
    <w:pPr>
      <w:spacing w:line="280" w:lineRule="exact"/>
    </w:pPr>
    <w:rPr>
      <w:sz w:val="30"/>
    </w:rPr>
  </w:style>
  <w:style w:type="paragraph" w:customStyle="1" w:styleId="a5">
    <w:name w:val="Заголовок письма"/>
    <w:basedOn w:val="a"/>
    <w:pPr>
      <w:spacing w:line="280" w:lineRule="exact"/>
    </w:pPr>
    <w:rPr>
      <w:sz w:val="30"/>
    </w:rPr>
  </w:style>
  <w:style w:type="paragraph" w:styleId="20">
    <w:name w:val="Body Text Indent 2"/>
    <w:basedOn w:val="a"/>
    <w:pPr>
      <w:ind w:firstLine="720"/>
      <w:jc w:val="both"/>
    </w:pPr>
    <w:rPr>
      <w:szCs w:val="20"/>
    </w:rPr>
  </w:style>
  <w:style w:type="paragraph" w:customStyle="1" w:styleId="a6">
    <w:name w:val="Обычный без отступа"/>
    <w:basedOn w:val="a"/>
    <w:rPr>
      <w:sz w:val="28"/>
      <w:szCs w:val="20"/>
    </w:rPr>
  </w:style>
  <w:style w:type="character" w:customStyle="1" w:styleId="31">
    <w:name w:val="Заголовок №3_"/>
    <w:link w:val="32"/>
    <w:uiPriority w:val="99"/>
    <w:locked/>
    <w:rsid w:val="00504FC3"/>
    <w:rPr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504FC3"/>
    <w:pPr>
      <w:widowControl w:val="0"/>
      <w:shd w:val="clear" w:color="auto" w:fill="FFFFFF"/>
      <w:spacing w:after="60" w:line="202" w:lineRule="exact"/>
      <w:outlineLvl w:val="2"/>
    </w:pPr>
    <w:rPr>
      <w:sz w:val="20"/>
      <w:szCs w:val="20"/>
    </w:rPr>
  </w:style>
  <w:style w:type="character" w:customStyle="1" w:styleId="33">
    <w:name w:val="Основной текст (3)_"/>
    <w:link w:val="34"/>
    <w:uiPriority w:val="99"/>
    <w:locked/>
    <w:rsid w:val="00504FC3"/>
    <w:rPr>
      <w:rFonts w:ascii="Constantia" w:hAnsi="Constantia" w:cs="Constantia"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504FC3"/>
    <w:pPr>
      <w:widowControl w:val="0"/>
      <w:shd w:val="clear" w:color="auto" w:fill="FFFFFF"/>
      <w:spacing w:before="60" w:after="60" w:line="240" w:lineRule="atLeast"/>
    </w:pPr>
    <w:rPr>
      <w:rFonts w:ascii="Constantia" w:hAnsi="Constantia" w:cs="Constantia"/>
      <w:sz w:val="19"/>
      <w:szCs w:val="19"/>
    </w:rPr>
  </w:style>
  <w:style w:type="character" w:customStyle="1" w:styleId="12">
    <w:name w:val="Заголовок №1_"/>
    <w:link w:val="13"/>
    <w:uiPriority w:val="99"/>
    <w:locked/>
    <w:rsid w:val="00504FC3"/>
    <w:rPr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504FC3"/>
    <w:pPr>
      <w:widowControl w:val="0"/>
      <w:shd w:val="clear" w:color="auto" w:fill="FFFFFF"/>
      <w:spacing w:before="60" w:line="259" w:lineRule="exact"/>
      <w:outlineLvl w:val="0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uiPriority w:val="99"/>
    <w:locked/>
    <w:rsid w:val="00504FC3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504FC3"/>
    <w:pPr>
      <w:widowControl w:val="0"/>
      <w:shd w:val="clear" w:color="auto" w:fill="FFFFFF"/>
      <w:spacing w:before="180" w:after="180" w:line="206" w:lineRule="exact"/>
      <w:ind w:firstLine="460"/>
    </w:pPr>
    <w:rPr>
      <w:sz w:val="14"/>
      <w:szCs w:val="14"/>
    </w:rPr>
  </w:style>
  <w:style w:type="table" w:styleId="a7">
    <w:name w:val="Table Grid"/>
    <w:basedOn w:val="a1"/>
    <w:uiPriority w:val="39"/>
    <w:rsid w:val="00504FC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10"/>
    <w:uiPriority w:val="99"/>
    <w:locked/>
    <w:rsid w:val="00504FC3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04FC3"/>
    <w:pPr>
      <w:widowControl w:val="0"/>
      <w:shd w:val="clear" w:color="auto" w:fill="FFFFFF"/>
      <w:spacing w:after="60" w:line="202" w:lineRule="exact"/>
    </w:pPr>
    <w:rPr>
      <w:sz w:val="20"/>
      <w:szCs w:val="20"/>
    </w:rPr>
  </w:style>
  <w:style w:type="character" w:customStyle="1" w:styleId="22">
    <w:name w:val="Заголовок №2_"/>
    <w:link w:val="23"/>
    <w:uiPriority w:val="99"/>
    <w:locked/>
    <w:rsid w:val="00504FC3"/>
    <w:rPr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504FC3"/>
    <w:pPr>
      <w:widowControl w:val="0"/>
      <w:shd w:val="clear" w:color="auto" w:fill="FFFFFF"/>
      <w:spacing w:line="245" w:lineRule="exact"/>
      <w:jc w:val="center"/>
      <w:outlineLvl w:val="1"/>
    </w:pPr>
    <w:rPr>
      <w:b/>
      <w:bCs/>
      <w:sz w:val="26"/>
      <w:szCs w:val="26"/>
    </w:rPr>
  </w:style>
  <w:style w:type="character" w:customStyle="1" w:styleId="24">
    <w:name w:val="Основной текст (2)"/>
    <w:uiPriority w:val="99"/>
    <w:rsid w:val="00504FC3"/>
  </w:style>
  <w:style w:type="character" w:customStyle="1" w:styleId="2Constantia">
    <w:name w:val="Заголовок №2 + Constantia"/>
    <w:aliases w:val="9,5 pt,Не полужирный"/>
    <w:uiPriority w:val="99"/>
    <w:rsid w:val="00504FC3"/>
    <w:rPr>
      <w:rFonts w:ascii="Constantia" w:hAnsi="Constantia" w:cs="Constantia"/>
      <w:b w:val="0"/>
      <w:bCs w:val="0"/>
      <w:sz w:val="19"/>
      <w:szCs w:val="19"/>
      <w:shd w:val="clear" w:color="auto" w:fill="FFFFFF"/>
    </w:rPr>
  </w:style>
  <w:style w:type="character" w:styleId="a8">
    <w:name w:val="Hyperlink"/>
    <w:rsid w:val="00DB4253"/>
    <w:rPr>
      <w:color w:val="0000FF"/>
      <w:u w:val="single"/>
    </w:rPr>
  </w:style>
  <w:style w:type="paragraph" w:styleId="a9">
    <w:name w:val="Balloon Text"/>
    <w:basedOn w:val="a"/>
    <w:link w:val="aa"/>
    <w:rsid w:val="008B462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8B462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610873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mart.gov.by/en/activity/vystavochnaya-deyatelnost-v-respublike-belarus/kalendar-vystavok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rt.gov.by/activity/vystavochnaya-deyatelnost-v-respublike-belarus/kalendar-vystavo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981ED-8BCC-415C-834D-E16D9E90A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ICS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AKP01</dc:creator>
  <cp:lastModifiedBy>User</cp:lastModifiedBy>
  <cp:revision>2</cp:revision>
  <cp:lastPrinted>2015-04-01T08:22:00Z</cp:lastPrinted>
  <dcterms:created xsi:type="dcterms:W3CDTF">2023-12-27T12:05:00Z</dcterms:created>
  <dcterms:modified xsi:type="dcterms:W3CDTF">2023-12-27T12:05:00Z</dcterms:modified>
</cp:coreProperties>
</file>