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731E9" w14:textId="3C297C17" w:rsidR="00637470" w:rsidRPr="003C6864" w:rsidRDefault="00637470" w:rsidP="00637470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25745800"/>
      <w:r w:rsidRPr="003C6864">
        <w:rPr>
          <w:rFonts w:ascii="Times New Roman" w:hAnsi="Times New Roman"/>
          <w:b/>
          <w:sz w:val="28"/>
          <w:szCs w:val="28"/>
          <w:lang w:eastAsia="ru-RU"/>
        </w:rPr>
        <w:t xml:space="preserve">ПОРЯДОК ПРЕДОСТАВЛЕНИЯ СПЕЦИАЛЬНЫХ ЖИЛЫХ ПОМЕЩЕНИЙ В </w:t>
      </w:r>
      <w:r w:rsidR="00655A83">
        <w:rPr>
          <w:rFonts w:ascii="Times New Roman" w:hAnsi="Times New Roman"/>
          <w:b/>
          <w:sz w:val="28"/>
          <w:szCs w:val="28"/>
          <w:lang w:eastAsia="ru-RU"/>
        </w:rPr>
        <w:t>СОЦИАЛЬНЫХ ПАНСИОНАТАХ</w:t>
      </w:r>
    </w:p>
    <w:p w14:paraId="2A128B44" w14:textId="77777777" w:rsidR="00637470" w:rsidRPr="00655A83" w:rsidRDefault="00637470" w:rsidP="00655A83">
      <w:pPr>
        <w:spacing w:after="0" w:line="240" w:lineRule="auto"/>
        <w:ind w:right="-567"/>
        <w:rPr>
          <w:rFonts w:ascii="Times New Roman" w:hAnsi="Times New Roman"/>
          <w:b/>
          <w:i/>
          <w:sz w:val="30"/>
          <w:szCs w:val="30"/>
          <w:lang w:eastAsia="ru-RU"/>
        </w:rPr>
      </w:pPr>
    </w:p>
    <w:bookmarkEnd w:id="0"/>
    <w:p w14:paraId="16898636" w14:textId="64E7CEAA" w:rsidR="00655A83" w:rsidRPr="00655A83" w:rsidRDefault="00655A83" w:rsidP="00B93B1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5A83">
        <w:rPr>
          <w:rFonts w:ascii="Times New Roman" w:hAnsi="Times New Roman" w:cs="Times New Roman"/>
          <w:sz w:val="30"/>
          <w:szCs w:val="30"/>
        </w:rPr>
        <w:t xml:space="preserve">Для предоставления специального жилого помещения в стационарных учреждениях гражданин, определяемый в стационарное учреждение, или его опекун, попечитель, законный представитель, а также родители (или один из них, если семья неполная) детей-инвалидов, уполномоченное должностное лицо органа опеки и попечительства представляют в органы по труду, занятости и социальной защите по месту жительства гражданина </w:t>
      </w:r>
      <w:r w:rsidRPr="00655A83">
        <w:rPr>
          <w:rFonts w:ascii="Times New Roman" w:hAnsi="Times New Roman" w:cs="Times New Roman"/>
          <w:b/>
          <w:sz w:val="30"/>
          <w:szCs w:val="30"/>
        </w:rPr>
        <w:t>заявление</w:t>
      </w:r>
      <w:r w:rsidRPr="00655A83">
        <w:rPr>
          <w:rFonts w:ascii="Times New Roman" w:hAnsi="Times New Roman" w:cs="Times New Roman"/>
          <w:sz w:val="30"/>
          <w:szCs w:val="30"/>
        </w:rPr>
        <w:t xml:space="preserve"> по форме, установленной Министерством труда и социальной защиты, и </w:t>
      </w:r>
      <w:r w:rsidRPr="00655A83">
        <w:rPr>
          <w:rFonts w:ascii="Times New Roman" w:hAnsi="Times New Roman" w:cs="Times New Roman"/>
          <w:b/>
          <w:sz w:val="30"/>
          <w:szCs w:val="30"/>
        </w:rPr>
        <w:t xml:space="preserve">заключение врачебно-консультационной комиссии </w:t>
      </w:r>
      <w:r w:rsidRPr="00655A83">
        <w:rPr>
          <w:rFonts w:ascii="Times New Roman" w:hAnsi="Times New Roman" w:cs="Times New Roman"/>
          <w:sz w:val="30"/>
          <w:szCs w:val="30"/>
        </w:rPr>
        <w:t>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</w:t>
      </w:r>
      <w:r w:rsidR="00E31E7C">
        <w:rPr>
          <w:rFonts w:ascii="Times New Roman" w:hAnsi="Times New Roman" w:cs="Times New Roman"/>
          <w:sz w:val="30"/>
          <w:szCs w:val="30"/>
        </w:rPr>
        <w:t xml:space="preserve"> учреждениях</w:t>
      </w:r>
      <w:r w:rsidRPr="00655A83">
        <w:rPr>
          <w:rFonts w:ascii="Times New Roman" w:hAnsi="Times New Roman" w:cs="Times New Roman"/>
          <w:sz w:val="30"/>
          <w:szCs w:val="30"/>
        </w:rPr>
        <w:t>.</w:t>
      </w:r>
    </w:p>
    <w:p w14:paraId="070C85EF" w14:textId="77777777" w:rsidR="00E31E7C" w:rsidRPr="00E31E7C" w:rsidRDefault="00E31E7C" w:rsidP="00E31E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31E7C">
        <w:rPr>
          <w:rFonts w:ascii="Times New Roman" w:hAnsi="Times New Roman" w:cs="Times New Roman"/>
          <w:sz w:val="30"/>
          <w:szCs w:val="30"/>
        </w:rPr>
        <w:t xml:space="preserve">Заключение ВКК может не представляться гражданами, желающими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органом, а также в случае предоставления специальных жилых помещений для </w:t>
      </w:r>
      <w:r w:rsidRPr="00E31E7C">
        <w:rPr>
          <w:rFonts w:ascii="Times New Roman" w:hAnsi="Times New Roman" w:cs="Times New Roman"/>
          <w:b/>
          <w:sz w:val="30"/>
          <w:szCs w:val="30"/>
        </w:rPr>
        <w:t>краткосрочного</w:t>
      </w:r>
      <w:r w:rsidRPr="00E31E7C">
        <w:rPr>
          <w:rFonts w:ascii="Times New Roman" w:hAnsi="Times New Roman" w:cs="Times New Roman"/>
          <w:sz w:val="30"/>
          <w:szCs w:val="30"/>
        </w:rPr>
        <w:t xml:space="preserve"> или </w:t>
      </w:r>
      <w:r w:rsidRPr="00E31E7C">
        <w:rPr>
          <w:rFonts w:ascii="Times New Roman" w:hAnsi="Times New Roman" w:cs="Times New Roman"/>
          <w:b/>
          <w:sz w:val="30"/>
          <w:szCs w:val="30"/>
        </w:rPr>
        <w:t>экстренного</w:t>
      </w:r>
      <w:r w:rsidRPr="00E31E7C">
        <w:rPr>
          <w:rFonts w:ascii="Times New Roman" w:hAnsi="Times New Roman" w:cs="Times New Roman"/>
          <w:sz w:val="30"/>
          <w:szCs w:val="30"/>
        </w:rPr>
        <w:t xml:space="preserve"> проживания, </w:t>
      </w:r>
      <w:r w:rsidRPr="00E31E7C">
        <w:rPr>
          <w:rFonts w:ascii="Times New Roman" w:hAnsi="Times New Roman" w:cs="Times New Roman"/>
          <w:b/>
          <w:sz w:val="30"/>
          <w:szCs w:val="30"/>
        </w:rPr>
        <w:t xml:space="preserve">прохождения курса социальной реабилитации, </w:t>
      </w:r>
      <w:proofErr w:type="spellStart"/>
      <w:r w:rsidRPr="00E31E7C">
        <w:rPr>
          <w:rFonts w:ascii="Times New Roman" w:hAnsi="Times New Roman" w:cs="Times New Roman"/>
          <w:b/>
          <w:sz w:val="30"/>
          <w:szCs w:val="30"/>
        </w:rPr>
        <w:t>абилитации</w:t>
      </w:r>
      <w:proofErr w:type="spellEnd"/>
      <w:r w:rsidRPr="00E31E7C">
        <w:rPr>
          <w:rFonts w:ascii="Times New Roman" w:hAnsi="Times New Roman" w:cs="Times New Roman"/>
          <w:sz w:val="30"/>
          <w:szCs w:val="30"/>
        </w:rPr>
        <w:t>.</w:t>
      </w:r>
    </w:p>
    <w:p w14:paraId="072B68CB" w14:textId="77777777" w:rsidR="00E216D7" w:rsidRPr="00E216D7" w:rsidRDefault="00E216D7" w:rsidP="00B93B14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16D7">
        <w:rPr>
          <w:rFonts w:ascii="Times New Roman" w:hAnsi="Times New Roman" w:cs="Times New Roman"/>
          <w:b/>
          <w:sz w:val="30"/>
          <w:szCs w:val="30"/>
        </w:rPr>
        <w:t>Для предоставления специального жилого помещения в социальных пансионатах общего профиля, в том числе повышенной комфортности, для постоянного или временного, за исключением краткосрочного, проживания, домах сопровождаемого проживания гражданин представляет в органы по труду, занятости и социальной защите дополнительно следующие документы</w:t>
      </w:r>
      <w:r w:rsidRPr="00E216D7">
        <w:rPr>
          <w:rFonts w:ascii="Times New Roman" w:hAnsi="Times New Roman" w:cs="Times New Roman"/>
          <w:sz w:val="30"/>
          <w:szCs w:val="30"/>
        </w:rPr>
        <w:t>:</w:t>
      </w:r>
    </w:p>
    <w:p w14:paraId="275FFB28" w14:textId="77777777" w:rsidR="00E216D7" w:rsidRPr="00E216D7" w:rsidRDefault="00E216D7" w:rsidP="00870C80">
      <w:pPr>
        <w:pStyle w:val="ConsPlusNormal"/>
        <w:numPr>
          <w:ilvl w:val="0"/>
          <w:numId w:val="27"/>
        </w:numPr>
        <w:ind w:left="709" w:hanging="709"/>
        <w:jc w:val="both"/>
        <w:rPr>
          <w:rFonts w:ascii="Times New Roman" w:hAnsi="Times New Roman" w:cs="Times New Roman"/>
          <w:sz w:val="30"/>
          <w:szCs w:val="30"/>
        </w:rPr>
      </w:pPr>
      <w:r w:rsidRPr="00E216D7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2832E4FB" w14:textId="77777777" w:rsidR="00E216D7" w:rsidRPr="00E216D7" w:rsidRDefault="00E216D7" w:rsidP="00870C80">
      <w:pPr>
        <w:pStyle w:val="ConsPlusNormal"/>
        <w:numPr>
          <w:ilvl w:val="0"/>
          <w:numId w:val="27"/>
        </w:numPr>
        <w:ind w:left="709" w:hanging="709"/>
        <w:jc w:val="both"/>
        <w:rPr>
          <w:rFonts w:ascii="Times New Roman" w:hAnsi="Times New Roman" w:cs="Times New Roman"/>
          <w:sz w:val="30"/>
          <w:szCs w:val="30"/>
        </w:rPr>
      </w:pPr>
      <w:r w:rsidRPr="00E216D7">
        <w:rPr>
          <w:rFonts w:ascii="Times New Roman" w:hAnsi="Times New Roman" w:cs="Times New Roman"/>
          <w:sz w:val="30"/>
          <w:szCs w:val="30"/>
        </w:rPr>
        <w:t>выписка из медицинских документов;</w:t>
      </w:r>
    </w:p>
    <w:p w14:paraId="4387348B" w14:textId="7F8ACBFE" w:rsidR="00E216D7" w:rsidRPr="00E216D7" w:rsidRDefault="00E216D7" w:rsidP="00870C80">
      <w:pPr>
        <w:pStyle w:val="ConsPlusNormal"/>
        <w:numPr>
          <w:ilvl w:val="0"/>
          <w:numId w:val="27"/>
        </w:numPr>
        <w:ind w:left="709" w:hanging="709"/>
        <w:jc w:val="both"/>
        <w:rPr>
          <w:rFonts w:ascii="Times New Roman" w:hAnsi="Times New Roman" w:cs="Times New Roman"/>
          <w:sz w:val="30"/>
          <w:szCs w:val="30"/>
        </w:rPr>
      </w:pPr>
      <w:r w:rsidRPr="00E216D7">
        <w:rPr>
          <w:rFonts w:ascii="Times New Roman" w:hAnsi="Times New Roman" w:cs="Times New Roman"/>
          <w:sz w:val="30"/>
          <w:szCs w:val="30"/>
        </w:rPr>
        <w:t>документы, подтверждающ</w:t>
      </w:r>
      <w:r w:rsidR="00E31E7C">
        <w:rPr>
          <w:rFonts w:ascii="Times New Roman" w:hAnsi="Times New Roman" w:cs="Times New Roman"/>
          <w:sz w:val="30"/>
          <w:szCs w:val="30"/>
        </w:rPr>
        <w:t>ие право на льготы</w:t>
      </w:r>
      <w:r w:rsidR="005D37D2">
        <w:rPr>
          <w:rFonts w:ascii="Times New Roman" w:hAnsi="Times New Roman" w:cs="Times New Roman"/>
          <w:sz w:val="30"/>
          <w:szCs w:val="30"/>
        </w:rPr>
        <w:t xml:space="preserve"> (не предоставляется в случае предоставления специального жилого помещения в социальном пансионате повышенной комфортности)</w:t>
      </w:r>
      <w:r w:rsidR="00574751">
        <w:rPr>
          <w:rFonts w:ascii="Times New Roman" w:hAnsi="Times New Roman" w:cs="Times New Roman"/>
          <w:sz w:val="30"/>
          <w:szCs w:val="30"/>
        </w:rPr>
        <w:t>.</w:t>
      </w:r>
    </w:p>
    <w:p w14:paraId="34655C66" w14:textId="77777777" w:rsidR="00870C80" w:rsidRPr="00E216D7" w:rsidRDefault="00870C80" w:rsidP="00870C80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0E53CF31" w14:textId="77777777" w:rsidR="00637470" w:rsidRPr="004A62F3" w:rsidRDefault="00637470" w:rsidP="009E0032">
      <w:pPr>
        <w:spacing w:after="12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4A62F3">
        <w:rPr>
          <w:rFonts w:ascii="Times New Roman" w:hAnsi="Times New Roman"/>
          <w:b/>
          <w:sz w:val="30"/>
          <w:szCs w:val="30"/>
          <w:lang w:eastAsia="ru-RU"/>
        </w:rPr>
        <w:t>Специалисты территориального центра запрашивают:</w:t>
      </w:r>
    </w:p>
    <w:p w14:paraId="26D189F8" w14:textId="456E0AEA" w:rsidR="00E216D7" w:rsidRPr="005D37D2" w:rsidRDefault="00E216D7" w:rsidP="00863157">
      <w:pPr>
        <w:pStyle w:val="ConsPlusNormal"/>
        <w:numPr>
          <w:ilvl w:val="0"/>
          <w:numId w:val="26"/>
        </w:numPr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5D37D2">
        <w:rPr>
          <w:rFonts w:ascii="Times New Roman" w:hAnsi="Times New Roman" w:cs="Times New Roman"/>
          <w:sz w:val="30"/>
          <w:szCs w:val="30"/>
        </w:rPr>
        <w:t>справку о находящихся в собственности гражданина жилых помещениях в соответствующем населенном пункте (при представлении заявителем документа, подтверждающего внесение платы за выдачу такой справки)</w:t>
      </w:r>
      <w:r w:rsidR="005D37D2" w:rsidRPr="005D37D2">
        <w:rPr>
          <w:rFonts w:ascii="Times New Roman" w:hAnsi="Times New Roman" w:cs="Times New Roman"/>
          <w:sz w:val="30"/>
          <w:szCs w:val="30"/>
        </w:rPr>
        <w:t xml:space="preserve"> - </w:t>
      </w:r>
      <w:r w:rsidR="005D37D2" w:rsidRPr="005D37D2">
        <w:rPr>
          <w:rFonts w:ascii="Times New Roman" w:hAnsi="Times New Roman" w:cs="Times New Roman"/>
          <w:sz w:val="30"/>
          <w:szCs w:val="30"/>
        </w:rPr>
        <w:t xml:space="preserve">не </w:t>
      </w:r>
      <w:r w:rsidR="005D37D2" w:rsidRPr="005D37D2">
        <w:rPr>
          <w:rFonts w:ascii="Times New Roman" w:hAnsi="Times New Roman" w:cs="Times New Roman"/>
          <w:sz w:val="30"/>
          <w:szCs w:val="30"/>
        </w:rPr>
        <w:t>запрашивается</w:t>
      </w:r>
      <w:r w:rsidR="005D37D2" w:rsidRPr="005D37D2">
        <w:rPr>
          <w:rFonts w:ascii="Times New Roman" w:hAnsi="Times New Roman" w:cs="Times New Roman"/>
          <w:sz w:val="30"/>
          <w:szCs w:val="30"/>
        </w:rPr>
        <w:t xml:space="preserve"> в случае предоставления специального жилого помещения в социальном </w:t>
      </w:r>
      <w:r w:rsidR="005D37D2" w:rsidRPr="005D37D2">
        <w:rPr>
          <w:rFonts w:ascii="Times New Roman" w:hAnsi="Times New Roman" w:cs="Times New Roman"/>
          <w:sz w:val="30"/>
          <w:szCs w:val="30"/>
        </w:rPr>
        <w:lastRenderedPageBreak/>
        <w:t>пансионате повышенной комфортности</w:t>
      </w:r>
      <w:r w:rsidRPr="005D37D2">
        <w:rPr>
          <w:rFonts w:ascii="Times New Roman" w:hAnsi="Times New Roman" w:cs="Times New Roman"/>
          <w:sz w:val="30"/>
          <w:szCs w:val="30"/>
        </w:rPr>
        <w:t>;</w:t>
      </w:r>
    </w:p>
    <w:p w14:paraId="4FA6B7D9" w14:textId="77777777" w:rsidR="00E216D7" w:rsidRPr="00E216D7" w:rsidRDefault="00E216D7" w:rsidP="00B93B14">
      <w:pPr>
        <w:pStyle w:val="ConsPlusNormal"/>
        <w:numPr>
          <w:ilvl w:val="0"/>
          <w:numId w:val="26"/>
        </w:numPr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E216D7">
        <w:rPr>
          <w:rFonts w:ascii="Times New Roman" w:hAnsi="Times New Roman" w:cs="Times New Roman"/>
          <w:sz w:val="30"/>
          <w:szCs w:val="30"/>
        </w:rPr>
        <w:t>справку о занимаемом в данном населенном пункте жилом помещении, месте жительства и составе семьи;</w:t>
      </w:r>
    </w:p>
    <w:p w14:paraId="49E7E7FB" w14:textId="77777777" w:rsidR="00E216D7" w:rsidRPr="00E216D7" w:rsidRDefault="00E216D7" w:rsidP="00B93B14">
      <w:pPr>
        <w:pStyle w:val="ConsPlusNormal"/>
        <w:numPr>
          <w:ilvl w:val="0"/>
          <w:numId w:val="26"/>
        </w:numPr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E216D7">
        <w:rPr>
          <w:rFonts w:ascii="Times New Roman" w:hAnsi="Times New Roman" w:cs="Times New Roman"/>
          <w:sz w:val="30"/>
          <w:szCs w:val="30"/>
        </w:rPr>
        <w:t>сведения из социального пансионата, в том числе детского, содержащие информацию о времени нахождения в нем гражданина, в отношении граждан, определяемых в дом сопровождаемого проживания;</w:t>
      </w:r>
    </w:p>
    <w:p w14:paraId="60BB7474" w14:textId="6B4BA781" w:rsidR="00E216D7" w:rsidRPr="00E216D7" w:rsidRDefault="00E216D7" w:rsidP="00B93B14">
      <w:pPr>
        <w:pStyle w:val="ConsPlusNormal"/>
        <w:numPr>
          <w:ilvl w:val="0"/>
          <w:numId w:val="26"/>
        </w:numPr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E216D7">
        <w:rPr>
          <w:rFonts w:ascii="Times New Roman" w:hAnsi="Times New Roman" w:cs="Times New Roman"/>
          <w:sz w:val="30"/>
          <w:szCs w:val="30"/>
        </w:rPr>
        <w:t xml:space="preserve">оформляют (запрашивают) справку о размере пенсии, копию заключения МРЭК </w:t>
      </w:r>
      <w:r w:rsidR="00B76291" w:rsidRPr="00605744">
        <w:rPr>
          <w:rFonts w:ascii="Times New Roman" w:hAnsi="Times New Roman" w:cs="Times New Roman"/>
          <w:sz w:val="30"/>
          <w:szCs w:val="30"/>
        </w:rPr>
        <w:t xml:space="preserve">и индивидуальной программы реабилитации, </w:t>
      </w:r>
      <w:proofErr w:type="spellStart"/>
      <w:r w:rsidR="00B76291" w:rsidRPr="00605744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B76291" w:rsidRPr="00605744">
        <w:rPr>
          <w:rFonts w:ascii="Times New Roman" w:hAnsi="Times New Roman" w:cs="Times New Roman"/>
          <w:sz w:val="30"/>
          <w:szCs w:val="30"/>
        </w:rPr>
        <w:t xml:space="preserve"> инвалида (при их наличии)</w:t>
      </w:r>
      <w:r w:rsidR="00605744">
        <w:rPr>
          <w:rFonts w:ascii="Times New Roman" w:hAnsi="Times New Roman" w:cs="Times New Roman"/>
          <w:sz w:val="30"/>
          <w:szCs w:val="30"/>
        </w:rPr>
        <w:t>,</w:t>
      </w:r>
      <w:r w:rsidR="00B76291" w:rsidRPr="00605744">
        <w:rPr>
          <w:rFonts w:ascii="Times New Roman" w:hAnsi="Times New Roman" w:cs="Times New Roman"/>
          <w:sz w:val="30"/>
          <w:szCs w:val="30"/>
        </w:rPr>
        <w:t xml:space="preserve"> </w:t>
      </w:r>
      <w:r w:rsidRPr="00E216D7">
        <w:rPr>
          <w:rFonts w:ascii="Times New Roman" w:hAnsi="Times New Roman" w:cs="Times New Roman"/>
          <w:sz w:val="30"/>
          <w:szCs w:val="30"/>
        </w:rPr>
        <w:t>акт обследования материально-бытовых условий проживания по форме, установленной Министерством труда и социальной защиты.</w:t>
      </w:r>
    </w:p>
    <w:p w14:paraId="78FFA547" w14:textId="77777777" w:rsidR="00637470" w:rsidRPr="008B1AE2" w:rsidRDefault="00637470" w:rsidP="008B1AE2">
      <w:pPr>
        <w:spacing w:after="0" w:line="240" w:lineRule="auto"/>
        <w:ind w:right="-567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14:paraId="5421430C" w14:textId="77777777" w:rsidR="00E216D7" w:rsidRPr="00574751" w:rsidRDefault="00E216D7" w:rsidP="00B93B1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4751">
        <w:rPr>
          <w:rFonts w:ascii="Times New Roman" w:hAnsi="Times New Roman" w:cs="Times New Roman"/>
          <w:b/>
          <w:sz w:val="30"/>
          <w:szCs w:val="30"/>
        </w:rPr>
        <w:t xml:space="preserve">Для предоставления специального жилого помещения в социальных пансионатах общего профиля, в том числе повышенной комфортности, для краткосрочного проживания, а также для прохождения курса социальной реабилитации, </w:t>
      </w:r>
      <w:proofErr w:type="spellStart"/>
      <w:r w:rsidRPr="00574751">
        <w:rPr>
          <w:rFonts w:ascii="Times New Roman" w:hAnsi="Times New Roman" w:cs="Times New Roman"/>
          <w:b/>
          <w:sz w:val="30"/>
          <w:szCs w:val="30"/>
        </w:rPr>
        <w:t>абилитации</w:t>
      </w:r>
      <w:proofErr w:type="spellEnd"/>
      <w:r w:rsidRPr="00574751">
        <w:rPr>
          <w:rFonts w:ascii="Times New Roman" w:hAnsi="Times New Roman" w:cs="Times New Roman"/>
          <w:b/>
          <w:sz w:val="30"/>
          <w:szCs w:val="30"/>
        </w:rPr>
        <w:t xml:space="preserve"> гражданин представляет в органы по труду, занятости и социальной защите дополнительно следующие документы:</w:t>
      </w:r>
    </w:p>
    <w:p w14:paraId="1B15FE66" w14:textId="77777777" w:rsidR="00E216D7" w:rsidRPr="00574751" w:rsidRDefault="00E216D7" w:rsidP="00B93B14">
      <w:pPr>
        <w:pStyle w:val="ConsPlusNormal"/>
        <w:numPr>
          <w:ilvl w:val="0"/>
          <w:numId w:val="28"/>
        </w:numPr>
        <w:ind w:left="709" w:hanging="709"/>
        <w:jc w:val="both"/>
        <w:rPr>
          <w:rFonts w:ascii="Times New Roman" w:hAnsi="Times New Roman" w:cs="Times New Roman"/>
          <w:sz w:val="30"/>
          <w:szCs w:val="30"/>
        </w:rPr>
      </w:pPr>
      <w:r w:rsidRPr="00574751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35CD5D22" w14:textId="77777777" w:rsidR="00E216D7" w:rsidRPr="00574751" w:rsidRDefault="00E216D7" w:rsidP="00B93B14">
      <w:pPr>
        <w:pStyle w:val="ConsPlusNormal"/>
        <w:numPr>
          <w:ilvl w:val="0"/>
          <w:numId w:val="28"/>
        </w:numPr>
        <w:ind w:left="709" w:hanging="709"/>
        <w:jc w:val="both"/>
        <w:rPr>
          <w:rFonts w:ascii="Times New Roman" w:hAnsi="Times New Roman" w:cs="Times New Roman"/>
          <w:sz w:val="30"/>
          <w:szCs w:val="30"/>
        </w:rPr>
      </w:pPr>
      <w:r w:rsidRPr="00574751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 (при их наличии);</w:t>
      </w:r>
    </w:p>
    <w:p w14:paraId="4053CAAF" w14:textId="7B3FBE63" w:rsidR="00574751" w:rsidRDefault="00574751" w:rsidP="00574751">
      <w:pPr>
        <w:pStyle w:val="ConsPlusNormal"/>
        <w:numPr>
          <w:ilvl w:val="0"/>
          <w:numId w:val="28"/>
        </w:numPr>
        <w:ind w:left="709" w:hanging="709"/>
        <w:jc w:val="both"/>
        <w:rPr>
          <w:rFonts w:ascii="Times New Roman" w:hAnsi="Times New Roman" w:cs="Times New Roman"/>
          <w:sz w:val="30"/>
          <w:szCs w:val="30"/>
        </w:rPr>
      </w:pPr>
      <w:r w:rsidRPr="00574751">
        <w:rPr>
          <w:rFonts w:ascii="Times New Roman" w:hAnsi="Times New Roman" w:cs="Times New Roman"/>
          <w:sz w:val="30"/>
          <w:szCs w:val="30"/>
        </w:rPr>
        <w:t>медицинская справка о состоянии здоровья, содержащая информацию о наличии медицинских показаний и отсутствии медицинских противопоказаний, профиле социального пансионата.</w:t>
      </w:r>
    </w:p>
    <w:p w14:paraId="5777CBFB" w14:textId="2C1E562F" w:rsidR="00574751" w:rsidRDefault="00574751" w:rsidP="00574751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17ECBBC2" w14:textId="77777777" w:rsidR="00B76291" w:rsidRPr="004A62F3" w:rsidRDefault="00B76291" w:rsidP="00B76291">
      <w:pPr>
        <w:spacing w:after="12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4A62F3">
        <w:rPr>
          <w:rFonts w:ascii="Times New Roman" w:hAnsi="Times New Roman"/>
          <w:b/>
          <w:sz w:val="30"/>
          <w:szCs w:val="30"/>
          <w:lang w:eastAsia="ru-RU"/>
        </w:rPr>
        <w:t>Специалисты территориального центра запрашивают:</w:t>
      </w:r>
    </w:p>
    <w:p w14:paraId="22DD17AD" w14:textId="53C27F3A" w:rsidR="00B76291" w:rsidRPr="00605744" w:rsidRDefault="00B76291" w:rsidP="00574751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605744">
        <w:rPr>
          <w:rFonts w:ascii="Times New Roman" w:hAnsi="Times New Roman" w:cs="Times New Roman"/>
          <w:sz w:val="30"/>
          <w:szCs w:val="30"/>
        </w:rPr>
        <w:t xml:space="preserve">- копию </w:t>
      </w:r>
      <w:r w:rsidRPr="00605744">
        <w:rPr>
          <w:rFonts w:ascii="Times New Roman" w:hAnsi="Times New Roman" w:cs="Times New Roman"/>
          <w:sz w:val="30"/>
          <w:szCs w:val="30"/>
        </w:rPr>
        <w:t xml:space="preserve">индивидуальной программы реабилитации, </w:t>
      </w:r>
      <w:proofErr w:type="spellStart"/>
      <w:r w:rsidRPr="00605744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605744">
        <w:rPr>
          <w:rFonts w:ascii="Times New Roman" w:hAnsi="Times New Roman" w:cs="Times New Roman"/>
          <w:sz w:val="30"/>
          <w:szCs w:val="30"/>
        </w:rPr>
        <w:t xml:space="preserve"> инвалида</w:t>
      </w:r>
      <w:r w:rsidR="00605744">
        <w:rPr>
          <w:rFonts w:ascii="Times New Roman" w:hAnsi="Times New Roman" w:cs="Times New Roman"/>
          <w:sz w:val="30"/>
          <w:szCs w:val="30"/>
        </w:rPr>
        <w:t>.</w:t>
      </w:r>
    </w:p>
    <w:p w14:paraId="4808E786" w14:textId="77777777" w:rsidR="00B76291" w:rsidRPr="00574751" w:rsidRDefault="00B76291" w:rsidP="00574751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5907B99C" w14:textId="364B8428" w:rsidR="00E216D7" w:rsidRPr="00574751" w:rsidRDefault="00E216D7" w:rsidP="00B93B1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4751">
        <w:rPr>
          <w:rFonts w:ascii="Times New Roman" w:hAnsi="Times New Roman" w:cs="Times New Roman"/>
          <w:b/>
          <w:sz w:val="30"/>
          <w:szCs w:val="30"/>
        </w:rPr>
        <w:t>Для предоставления специального жилого помещения в профильных социальных пансионатах, в том числе повышенной комфортности, для постоянного проживания законный представитель или уполномоченное должностное лицо органа опеки и попечительства дополнительно представляют следующие документы:</w:t>
      </w:r>
    </w:p>
    <w:p w14:paraId="1868780E" w14:textId="77777777" w:rsidR="00E216D7" w:rsidRPr="00574751" w:rsidRDefault="00E216D7" w:rsidP="008B1AE2">
      <w:pPr>
        <w:pStyle w:val="ConsPlusNormal"/>
        <w:numPr>
          <w:ilvl w:val="0"/>
          <w:numId w:val="29"/>
        </w:numPr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574751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 или уполномоченного должностного лица органа опеки и попечительства;</w:t>
      </w:r>
    </w:p>
    <w:p w14:paraId="7AD27784" w14:textId="77777777" w:rsidR="00E216D7" w:rsidRPr="00574751" w:rsidRDefault="00E216D7" w:rsidP="008B1AE2">
      <w:pPr>
        <w:pStyle w:val="ConsPlusNormal"/>
        <w:numPr>
          <w:ilvl w:val="0"/>
          <w:numId w:val="29"/>
        </w:numPr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574751">
        <w:rPr>
          <w:rFonts w:ascii="Times New Roman" w:hAnsi="Times New Roman" w:cs="Times New Roman"/>
          <w:sz w:val="30"/>
          <w:szCs w:val="30"/>
        </w:rPr>
        <w:t>документ, удостоверяющий личность подопечного;</w:t>
      </w:r>
    </w:p>
    <w:p w14:paraId="773FF943" w14:textId="22115AB3" w:rsidR="00E216D7" w:rsidRPr="00574751" w:rsidRDefault="00E216D7" w:rsidP="008B1AE2">
      <w:pPr>
        <w:pStyle w:val="ConsPlusNormal"/>
        <w:numPr>
          <w:ilvl w:val="0"/>
          <w:numId w:val="29"/>
        </w:numPr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574751">
        <w:rPr>
          <w:rFonts w:ascii="Times New Roman" w:hAnsi="Times New Roman" w:cs="Times New Roman"/>
          <w:sz w:val="30"/>
          <w:szCs w:val="30"/>
        </w:rPr>
        <w:t>выписка из медицинских документов;</w:t>
      </w:r>
    </w:p>
    <w:p w14:paraId="3F574528" w14:textId="77777777" w:rsidR="00574751" w:rsidRPr="00574751" w:rsidRDefault="00574751" w:rsidP="00574751">
      <w:pPr>
        <w:pStyle w:val="ConsPlusNormal"/>
        <w:numPr>
          <w:ilvl w:val="0"/>
          <w:numId w:val="29"/>
        </w:numPr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574751">
        <w:rPr>
          <w:rFonts w:ascii="Times New Roman" w:hAnsi="Times New Roman" w:cs="Times New Roman"/>
          <w:sz w:val="30"/>
          <w:szCs w:val="30"/>
        </w:rPr>
        <w:t xml:space="preserve">копия решения суда о признании недееспособным (ограниченно </w:t>
      </w:r>
      <w:r w:rsidRPr="00574751">
        <w:rPr>
          <w:rFonts w:ascii="Times New Roman" w:hAnsi="Times New Roman" w:cs="Times New Roman"/>
          <w:sz w:val="30"/>
          <w:szCs w:val="30"/>
        </w:rPr>
        <w:lastRenderedPageBreak/>
        <w:t>дееспособным) гражданина, определяемого в профильный социальный пансионат, в том числе повышенной комфортности;</w:t>
      </w:r>
    </w:p>
    <w:p w14:paraId="61DB6EC9" w14:textId="6797BB65" w:rsidR="00574751" w:rsidRDefault="00574751" w:rsidP="00574751">
      <w:pPr>
        <w:pStyle w:val="ConsPlusNormal"/>
        <w:numPr>
          <w:ilvl w:val="0"/>
          <w:numId w:val="29"/>
        </w:numPr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574751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 (не предоставляется в случае предоставления специального жилого помещения в социальном пансионате повышенной комфортности).</w:t>
      </w:r>
    </w:p>
    <w:p w14:paraId="42FCFE0A" w14:textId="77777777" w:rsidR="00605744" w:rsidRPr="00574751" w:rsidRDefault="00605744" w:rsidP="00605744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2B6E3BE1" w14:textId="77777777" w:rsidR="00574751" w:rsidRPr="00593AEB" w:rsidRDefault="00637470" w:rsidP="00593AEB">
      <w:pPr>
        <w:pStyle w:val="a7"/>
        <w:spacing w:after="120" w:line="240" w:lineRule="auto"/>
        <w:ind w:left="0" w:right="-2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593AEB">
        <w:rPr>
          <w:rFonts w:ascii="Times New Roman" w:hAnsi="Times New Roman"/>
          <w:b/>
          <w:sz w:val="30"/>
          <w:szCs w:val="30"/>
          <w:lang w:eastAsia="ru-RU"/>
        </w:rPr>
        <w:t>Специалисты территориального центра запрашивают:</w:t>
      </w:r>
      <w:r w:rsidR="00A40A6A" w:rsidRPr="00593AEB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</w:p>
    <w:p w14:paraId="342054B9" w14:textId="70B50DA5" w:rsidR="00574751" w:rsidRPr="00593AEB" w:rsidRDefault="00574751" w:rsidP="00593AEB">
      <w:pPr>
        <w:pStyle w:val="a7"/>
        <w:spacing w:after="120" w:line="240" w:lineRule="auto"/>
        <w:ind w:left="709" w:right="-2"/>
        <w:jc w:val="both"/>
        <w:rPr>
          <w:rFonts w:ascii="Times New Roman" w:hAnsi="Times New Roman"/>
          <w:sz w:val="30"/>
          <w:szCs w:val="30"/>
        </w:rPr>
      </w:pPr>
      <w:r w:rsidRPr="00593AEB">
        <w:rPr>
          <w:rFonts w:ascii="Times New Roman" w:hAnsi="Times New Roman"/>
          <w:b/>
          <w:sz w:val="30"/>
          <w:szCs w:val="30"/>
          <w:lang w:eastAsia="ru-RU"/>
        </w:rPr>
        <w:t xml:space="preserve">- </w:t>
      </w:r>
      <w:r w:rsidR="00AF0322" w:rsidRPr="00593AEB">
        <w:rPr>
          <w:rFonts w:ascii="Times New Roman" w:hAnsi="Times New Roman"/>
          <w:sz w:val="30"/>
          <w:szCs w:val="30"/>
        </w:rPr>
        <w:t>справку о занимаемом в данном населенном пункте жилом помещении, месте жительства и составе семьи</w:t>
      </w:r>
      <w:r w:rsidR="00605744">
        <w:rPr>
          <w:rFonts w:ascii="Times New Roman" w:hAnsi="Times New Roman"/>
          <w:sz w:val="30"/>
          <w:szCs w:val="30"/>
        </w:rPr>
        <w:t>;</w:t>
      </w:r>
      <w:r w:rsidR="00AF0322" w:rsidRPr="00593AEB">
        <w:rPr>
          <w:rFonts w:ascii="Times New Roman" w:hAnsi="Times New Roman"/>
          <w:sz w:val="30"/>
          <w:szCs w:val="30"/>
        </w:rPr>
        <w:t xml:space="preserve"> </w:t>
      </w:r>
    </w:p>
    <w:p w14:paraId="66C55FDE" w14:textId="6DC41CF2" w:rsidR="00574751" w:rsidRPr="00593AEB" w:rsidRDefault="00574751" w:rsidP="00593AEB">
      <w:pPr>
        <w:pStyle w:val="a7"/>
        <w:spacing w:after="120" w:line="240" w:lineRule="auto"/>
        <w:ind w:left="709" w:right="-2"/>
        <w:jc w:val="both"/>
        <w:rPr>
          <w:rFonts w:ascii="Times New Roman" w:hAnsi="Times New Roman"/>
          <w:sz w:val="30"/>
          <w:szCs w:val="30"/>
        </w:rPr>
      </w:pPr>
      <w:r w:rsidRPr="00593AEB">
        <w:rPr>
          <w:rFonts w:ascii="Times New Roman" w:hAnsi="Times New Roman"/>
          <w:b/>
          <w:sz w:val="30"/>
          <w:szCs w:val="30"/>
          <w:lang w:eastAsia="ru-RU"/>
        </w:rPr>
        <w:t>-</w:t>
      </w:r>
      <w:r w:rsidRPr="00593AEB">
        <w:rPr>
          <w:rFonts w:ascii="Times New Roman" w:hAnsi="Times New Roman"/>
          <w:sz w:val="30"/>
          <w:szCs w:val="30"/>
        </w:rPr>
        <w:t xml:space="preserve"> </w:t>
      </w:r>
      <w:r w:rsidR="00AF0322" w:rsidRPr="00593AEB">
        <w:rPr>
          <w:rFonts w:ascii="Times New Roman" w:hAnsi="Times New Roman"/>
          <w:sz w:val="30"/>
          <w:szCs w:val="30"/>
        </w:rPr>
        <w:t>оформляют (запрашивают) справку о размере пенсии</w:t>
      </w:r>
      <w:r w:rsidR="00605744">
        <w:rPr>
          <w:rFonts w:ascii="Times New Roman" w:hAnsi="Times New Roman"/>
          <w:sz w:val="30"/>
          <w:szCs w:val="30"/>
        </w:rPr>
        <w:t>;</w:t>
      </w:r>
      <w:r w:rsidR="00AF0322" w:rsidRPr="00593AEB">
        <w:rPr>
          <w:rFonts w:ascii="Times New Roman" w:hAnsi="Times New Roman"/>
          <w:sz w:val="30"/>
          <w:szCs w:val="30"/>
        </w:rPr>
        <w:t xml:space="preserve"> </w:t>
      </w:r>
    </w:p>
    <w:p w14:paraId="4F45E699" w14:textId="1758B891" w:rsidR="00574751" w:rsidRPr="00605744" w:rsidRDefault="00574751" w:rsidP="00593AEB">
      <w:pPr>
        <w:pStyle w:val="a7"/>
        <w:spacing w:after="120" w:line="240" w:lineRule="auto"/>
        <w:ind w:left="709" w:right="-2"/>
        <w:jc w:val="both"/>
        <w:rPr>
          <w:rFonts w:ascii="Times New Roman" w:hAnsi="Times New Roman"/>
          <w:sz w:val="30"/>
          <w:szCs w:val="30"/>
        </w:rPr>
      </w:pPr>
      <w:r w:rsidRPr="00593AEB">
        <w:rPr>
          <w:rFonts w:ascii="Times New Roman" w:hAnsi="Times New Roman"/>
          <w:b/>
          <w:sz w:val="30"/>
          <w:szCs w:val="30"/>
          <w:lang w:eastAsia="ru-RU"/>
        </w:rPr>
        <w:t>-</w:t>
      </w:r>
      <w:r w:rsidRPr="00593AEB">
        <w:rPr>
          <w:rFonts w:ascii="Times New Roman" w:hAnsi="Times New Roman"/>
          <w:sz w:val="30"/>
          <w:szCs w:val="30"/>
        </w:rPr>
        <w:t xml:space="preserve"> </w:t>
      </w:r>
      <w:r w:rsidR="00AF0322" w:rsidRPr="00593AEB">
        <w:rPr>
          <w:rFonts w:ascii="Times New Roman" w:hAnsi="Times New Roman"/>
          <w:sz w:val="30"/>
          <w:szCs w:val="30"/>
        </w:rPr>
        <w:t xml:space="preserve">копию заключения </w:t>
      </w:r>
      <w:r w:rsidR="00AF0322" w:rsidRPr="00605744">
        <w:rPr>
          <w:rFonts w:ascii="Times New Roman" w:hAnsi="Times New Roman"/>
          <w:sz w:val="30"/>
          <w:szCs w:val="30"/>
        </w:rPr>
        <w:t>МРЭК</w:t>
      </w:r>
      <w:r w:rsidR="00B76291" w:rsidRPr="00605744">
        <w:rPr>
          <w:rFonts w:ascii="Times New Roman" w:hAnsi="Times New Roman"/>
          <w:sz w:val="30"/>
          <w:szCs w:val="30"/>
        </w:rPr>
        <w:t xml:space="preserve"> </w:t>
      </w:r>
      <w:r w:rsidR="00B76291" w:rsidRPr="00605744">
        <w:rPr>
          <w:rFonts w:ascii="Times New Roman" w:hAnsi="Times New Roman"/>
          <w:sz w:val="30"/>
          <w:szCs w:val="30"/>
        </w:rPr>
        <w:t xml:space="preserve">и индивидуальной программы реабилитации, </w:t>
      </w:r>
      <w:proofErr w:type="spellStart"/>
      <w:r w:rsidR="00B76291" w:rsidRPr="00605744">
        <w:rPr>
          <w:rFonts w:ascii="Times New Roman" w:hAnsi="Times New Roman"/>
          <w:sz w:val="30"/>
          <w:szCs w:val="30"/>
        </w:rPr>
        <w:t>абилитации</w:t>
      </w:r>
      <w:proofErr w:type="spellEnd"/>
      <w:r w:rsidR="00B76291" w:rsidRPr="00605744">
        <w:rPr>
          <w:rFonts w:ascii="Times New Roman" w:hAnsi="Times New Roman"/>
          <w:sz w:val="30"/>
          <w:szCs w:val="30"/>
        </w:rPr>
        <w:t xml:space="preserve"> инвалида (при их наличии)</w:t>
      </w:r>
      <w:r w:rsidR="00605744">
        <w:rPr>
          <w:rFonts w:ascii="Times New Roman" w:hAnsi="Times New Roman"/>
          <w:sz w:val="30"/>
          <w:szCs w:val="30"/>
        </w:rPr>
        <w:t>;</w:t>
      </w:r>
      <w:r w:rsidR="00AF0322" w:rsidRPr="00605744">
        <w:rPr>
          <w:rFonts w:ascii="Times New Roman" w:hAnsi="Times New Roman"/>
          <w:sz w:val="30"/>
          <w:szCs w:val="30"/>
        </w:rPr>
        <w:t xml:space="preserve"> </w:t>
      </w:r>
    </w:p>
    <w:p w14:paraId="7EB3D07A" w14:textId="48DFBBBF" w:rsidR="00574751" w:rsidRPr="00593AEB" w:rsidRDefault="00574751" w:rsidP="00593AEB">
      <w:pPr>
        <w:pStyle w:val="a7"/>
        <w:spacing w:after="120" w:line="240" w:lineRule="auto"/>
        <w:ind w:left="709" w:right="-2"/>
        <w:jc w:val="both"/>
        <w:rPr>
          <w:rFonts w:ascii="Times New Roman" w:hAnsi="Times New Roman"/>
          <w:sz w:val="30"/>
          <w:szCs w:val="30"/>
        </w:rPr>
      </w:pPr>
      <w:r w:rsidRPr="00593AEB">
        <w:rPr>
          <w:rFonts w:ascii="Times New Roman" w:hAnsi="Times New Roman"/>
          <w:b/>
          <w:sz w:val="30"/>
          <w:szCs w:val="30"/>
          <w:lang w:eastAsia="ru-RU"/>
        </w:rPr>
        <w:t>-</w:t>
      </w:r>
      <w:r w:rsidRPr="00593AEB">
        <w:rPr>
          <w:rFonts w:ascii="Times New Roman" w:hAnsi="Times New Roman"/>
          <w:sz w:val="30"/>
          <w:szCs w:val="30"/>
        </w:rPr>
        <w:t xml:space="preserve"> </w:t>
      </w:r>
      <w:r w:rsidR="00605744">
        <w:rPr>
          <w:rFonts w:ascii="Times New Roman" w:hAnsi="Times New Roman"/>
          <w:sz w:val="30"/>
          <w:szCs w:val="30"/>
        </w:rPr>
        <w:t>акт обследования;</w:t>
      </w:r>
    </w:p>
    <w:p w14:paraId="5C0D01EC" w14:textId="08D881A3" w:rsidR="00593AEB" w:rsidRPr="00593AEB" w:rsidRDefault="00574751" w:rsidP="00593AEB">
      <w:pPr>
        <w:pStyle w:val="a7"/>
        <w:spacing w:after="120" w:line="240" w:lineRule="auto"/>
        <w:ind w:left="709" w:right="-2"/>
        <w:jc w:val="both"/>
        <w:rPr>
          <w:rFonts w:ascii="Times New Roman" w:hAnsi="Times New Roman"/>
          <w:sz w:val="30"/>
          <w:szCs w:val="30"/>
        </w:rPr>
      </w:pPr>
      <w:r w:rsidRPr="00593AEB">
        <w:rPr>
          <w:rFonts w:ascii="Times New Roman" w:hAnsi="Times New Roman"/>
          <w:b/>
          <w:sz w:val="30"/>
          <w:szCs w:val="30"/>
          <w:lang w:eastAsia="ru-RU"/>
        </w:rPr>
        <w:t>-</w:t>
      </w:r>
      <w:r w:rsidRPr="00593AEB">
        <w:rPr>
          <w:rFonts w:ascii="Times New Roman" w:hAnsi="Times New Roman"/>
          <w:sz w:val="30"/>
          <w:szCs w:val="30"/>
        </w:rPr>
        <w:t xml:space="preserve"> </w:t>
      </w:r>
      <w:r w:rsidR="00AF0322" w:rsidRPr="00593AEB">
        <w:rPr>
          <w:rFonts w:ascii="Times New Roman" w:hAnsi="Times New Roman"/>
          <w:sz w:val="30"/>
          <w:szCs w:val="30"/>
        </w:rPr>
        <w:t>копию описи имущества, принадлежащего лицу, нуждающемуся в защите имущественных прав</w:t>
      </w:r>
      <w:r w:rsidR="00605744">
        <w:rPr>
          <w:rFonts w:ascii="Times New Roman" w:hAnsi="Times New Roman"/>
          <w:sz w:val="30"/>
          <w:szCs w:val="30"/>
        </w:rPr>
        <w:t>;</w:t>
      </w:r>
      <w:r w:rsidR="00AF0322" w:rsidRPr="00593AEB">
        <w:rPr>
          <w:rFonts w:ascii="Times New Roman" w:hAnsi="Times New Roman"/>
          <w:sz w:val="30"/>
          <w:szCs w:val="30"/>
        </w:rPr>
        <w:t xml:space="preserve"> </w:t>
      </w:r>
    </w:p>
    <w:p w14:paraId="59CB5764" w14:textId="47136B6A" w:rsidR="00AF0322" w:rsidRPr="00593AEB" w:rsidRDefault="00593AEB" w:rsidP="00593AEB">
      <w:pPr>
        <w:pStyle w:val="a7"/>
        <w:spacing w:after="120" w:line="240" w:lineRule="auto"/>
        <w:ind w:left="709" w:right="-2"/>
        <w:jc w:val="both"/>
        <w:rPr>
          <w:rFonts w:ascii="Times New Roman" w:hAnsi="Times New Roman"/>
          <w:sz w:val="30"/>
          <w:szCs w:val="30"/>
        </w:rPr>
      </w:pPr>
      <w:r w:rsidRPr="00593AEB">
        <w:rPr>
          <w:rFonts w:ascii="Times New Roman" w:hAnsi="Times New Roman"/>
          <w:b/>
          <w:sz w:val="30"/>
          <w:szCs w:val="30"/>
          <w:lang w:eastAsia="ru-RU"/>
        </w:rPr>
        <w:t>-</w:t>
      </w:r>
      <w:r w:rsidRPr="00593AEB">
        <w:rPr>
          <w:rFonts w:ascii="Times New Roman" w:hAnsi="Times New Roman"/>
          <w:sz w:val="30"/>
          <w:szCs w:val="30"/>
        </w:rPr>
        <w:t xml:space="preserve"> </w:t>
      </w:r>
      <w:r w:rsidR="00AF0322" w:rsidRPr="00593AEB">
        <w:rPr>
          <w:rFonts w:ascii="Times New Roman" w:hAnsi="Times New Roman"/>
          <w:sz w:val="30"/>
          <w:szCs w:val="30"/>
        </w:rPr>
        <w:t>решения о назначении опекуна над имуществом (при его наличии).</w:t>
      </w:r>
    </w:p>
    <w:p w14:paraId="65920ED9" w14:textId="77777777" w:rsidR="004A62F3" w:rsidRPr="005D37D2" w:rsidRDefault="004A62F3" w:rsidP="00AF0322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15750FF7" w14:textId="77777777" w:rsidR="00593AEB" w:rsidRPr="00593AEB" w:rsidRDefault="00593AEB" w:rsidP="00593AEB">
      <w:pPr>
        <w:pStyle w:val="ConsPlusNormal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3AEB">
        <w:rPr>
          <w:rFonts w:ascii="Times New Roman" w:hAnsi="Times New Roman" w:cs="Times New Roman"/>
          <w:b/>
          <w:sz w:val="30"/>
          <w:szCs w:val="30"/>
        </w:rPr>
        <w:t>Для предоставления специального жилого помещения в профильных социальных пансионатах, в том числе повышенной комфортности, для временного, за исключением краткосрочного или экстренного проживания, гражданин или его законный представитель представляют в органы по труду, занятости и социальной защите дополнительно следующие документы:</w:t>
      </w:r>
    </w:p>
    <w:p w14:paraId="46F23EF6" w14:textId="2A4A5F35" w:rsidR="00593AEB" w:rsidRPr="00593AEB" w:rsidRDefault="00593AEB" w:rsidP="00593AEB">
      <w:pPr>
        <w:pStyle w:val="ConsPlusNormal"/>
        <w:ind w:left="709" w:hanging="17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 xml:space="preserve">- </w:t>
      </w:r>
      <w:r w:rsidRPr="00593AEB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5666411A" w14:textId="0586FD8D" w:rsidR="00593AEB" w:rsidRPr="00593AEB" w:rsidRDefault="00593AEB" w:rsidP="00593AEB">
      <w:pPr>
        <w:pStyle w:val="ConsPlusNormal"/>
        <w:ind w:left="709" w:hanging="17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 xml:space="preserve">- </w:t>
      </w:r>
      <w:r w:rsidRPr="00593AEB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 (в отношении недееспособного, ограниченно дееспособного лица);</w:t>
      </w:r>
    </w:p>
    <w:p w14:paraId="2BDC6534" w14:textId="3C877D86" w:rsidR="00593AEB" w:rsidRPr="00593AEB" w:rsidRDefault="00593AEB" w:rsidP="00593AEB">
      <w:pPr>
        <w:pStyle w:val="ConsPlusNormal"/>
        <w:ind w:left="709" w:hanging="17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 xml:space="preserve">- </w:t>
      </w:r>
      <w:r w:rsidRPr="00593AEB">
        <w:rPr>
          <w:rFonts w:ascii="Times New Roman" w:hAnsi="Times New Roman" w:cs="Times New Roman"/>
          <w:sz w:val="30"/>
          <w:szCs w:val="30"/>
        </w:rPr>
        <w:t>копия решения суда о признании гражданина недееспособным, ограниченно дееспособным (при его наличии);</w:t>
      </w:r>
    </w:p>
    <w:p w14:paraId="41233ECD" w14:textId="29F72C63" w:rsidR="00593AEB" w:rsidRPr="00593AEB" w:rsidRDefault="00593AEB" w:rsidP="00593AEB">
      <w:pPr>
        <w:pStyle w:val="ConsPlusNormal"/>
        <w:ind w:left="709" w:hanging="17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 xml:space="preserve">- </w:t>
      </w:r>
      <w:r w:rsidRPr="00593AEB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 (при их наличии);</w:t>
      </w:r>
    </w:p>
    <w:p w14:paraId="002D202F" w14:textId="4E32C403" w:rsidR="00593AEB" w:rsidRPr="00593AEB" w:rsidRDefault="00593AEB" w:rsidP="00593AEB">
      <w:pPr>
        <w:pStyle w:val="ConsPlusNormal"/>
        <w:ind w:left="709" w:hanging="17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 xml:space="preserve">- </w:t>
      </w:r>
      <w:r w:rsidRPr="00593AEB">
        <w:rPr>
          <w:rFonts w:ascii="Times New Roman" w:hAnsi="Times New Roman" w:cs="Times New Roman"/>
          <w:sz w:val="30"/>
          <w:szCs w:val="30"/>
        </w:rPr>
        <w:t>выписка из медицинских документов.</w:t>
      </w:r>
    </w:p>
    <w:p w14:paraId="37EE3F3F" w14:textId="77777777" w:rsidR="00593AEB" w:rsidRDefault="00593AEB" w:rsidP="00B93B14">
      <w:pPr>
        <w:spacing w:after="12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14:paraId="3B16CB3B" w14:textId="67E42F0F" w:rsidR="00637470" w:rsidRPr="00593AEB" w:rsidRDefault="00637470" w:rsidP="00B93B14">
      <w:pPr>
        <w:spacing w:after="12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593AEB">
        <w:rPr>
          <w:rFonts w:ascii="Times New Roman" w:hAnsi="Times New Roman"/>
          <w:b/>
          <w:sz w:val="30"/>
          <w:szCs w:val="30"/>
          <w:lang w:eastAsia="ru-RU"/>
        </w:rPr>
        <w:t>Специалисты территориального центра:</w:t>
      </w:r>
    </w:p>
    <w:p w14:paraId="747F610F" w14:textId="49FD23D6" w:rsidR="00637470" w:rsidRDefault="00637470" w:rsidP="00637470">
      <w:pPr>
        <w:pStyle w:val="newncpi"/>
        <w:numPr>
          <w:ilvl w:val="0"/>
          <w:numId w:val="10"/>
        </w:numPr>
        <w:ind w:left="284" w:hanging="284"/>
        <w:rPr>
          <w:sz w:val="30"/>
          <w:szCs w:val="30"/>
        </w:rPr>
      </w:pPr>
      <w:r w:rsidRPr="00593AEB">
        <w:rPr>
          <w:sz w:val="30"/>
          <w:szCs w:val="30"/>
        </w:rPr>
        <w:t>оформляют (запрашивают) справку о размере пенсии.</w:t>
      </w:r>
    </w:p>
    <w:p w14:paraId="341B9127" w14:textId="5BDA0A35" w:rsidR="00B76291" w:rsidRPr="00605744" w:rsidRDefault="00B76291" w:rsidP="00B76291">
      <w:pPr>
        <w:pStyle w:val="a7"/>
        <w:numPr>
          <w:ilvl w:val="0"/>
          <w:numId w:val="10"/>
        </w:numPr>
        <w:spacing w:after="120" w:line="240" w:lineRule="auto"/>
        <w:ind w:left="284" w:right="-2" w:hanging="284"/>
        <w:jc w:val="both"/>
        <w:rPr>
          <w:rFonts w:ascii="Times New Roman" w:hAnsi="Times New Roman"/>
          <w:sz w:val="30"/>
          <w:szCs w:val="30"/>
        </w:rPr>
      </w:pPr>
      <w:r w:rsidRPr="00593AEB">
        <w:rPr>
          <w:rFonts w:ascii="Times New Roman" w:hAnsi="Times New Roman"/>
          <w:sz w:val="30"/>
          <w:szCs w:val="30"/>
        </w:rPr>
        <w:t xml:space="preserve">копию заключения </w:t>
      </w:r>
      <w:r w:rsidRPr="00605744">
        <w:rPr>
          <w:rFonts w:ascii="Times New Roman" w:hAnsi="Times New Roman"/>
          <w:sz w:val="30"/>
          <w:szCs w:val="30"/>
        </w:rPr>
        <w:t xml:space="preserve">МРЭК и индивидуальной программы реабилитации, </w:t>
      </w:r>
      <w:proofErr w:type="spellStart"/>
      <w:r w:rsidRPr="00605744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605744">
        <w:rPr>
          <w:rFonts w:ascii="Times New Roman" w:hAnsi="Times New Roman"/>
          <w:sz w:val="30"/>
          <w:szCs w:val="30"/>
        </w:rPr>
        <w:t xml:space="preserve"> инвалида (при их наличии)</w:t>
      </w:r>
      <w:r w:rsidR="00605744">
        <w:rPr>
          <w:rFonts w:ascii="Times New Roman" w:hAnsi="Times New Roman"/>
          <w:sz w:val="30"/>
          <w:szCs w:val="30"/>
        </w:rPr>
        <w:t>.</w:t>
      </w:r>
    </w:p>
    <w:p w14:paraId="0F549B51" w14:textId="3BD72C59" w:rsidR="00593AEB" w:rsidRDefault="00593AEB" w:rsidP="00593AEB">
      <w:pPr>
        <w:pStyle w:val="newncpi"/>
        <w:rPr>
          <w:sz w:val="30"/>
          <w:szCs w:val="30"/>
        </w:rPr>
      </w:pPr>
    </w:p>
    <w:p w14:paraId="2CC39F0F" w14:textId="77777777" w:rsidR="00593AEB" w:rsidRPr="00593AEB" w:rsidRDefault="00593AEB" w:rsidP="00593A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3AEB">
        <w:rPr>
          <w:rFonts w:ascii="Times New Roman" w:hAnsi="Times New Roman" w:cs="Times New Roman"/>
          <w:b/>
          <w:sz w:val="30"/>
          <w:szCs w:val="30"/>
        </w:rPr>
        <w:t xml:space="preserve">Для предоставления специального жилого помещения в профильных социальных пансионатах, в том числе повышенной комфортности, для краткосрочного проживания, а также для </w:t>
      </w:r>
      <w:r w:rsidRPr="00593AE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прохождения курса социальной реабилитации, </w:t>
      </w:r>
      <w:proofErr w:type="spellStart"/>
      <w:r w:rsidRPr="00593AEB">
        <w:rPr>
          <w:rFonts w:ascii="Times New Roman" w:hAnsi="Times New Roman" w:cs="Times New Roman"/>
          <w:b/>
          <w:sz w:val="30"/>
          <w:szCs w:val="30"/>
        </w:rPr>
        <w:t>абилитации</w:t>
      </w:r>
      <w:proofErr w:type="spellEnd"/>
      <w:r w:rsidRPr="00593AEB">
        <w:rPr>
          <w:rFonts w:ascii="Times New Roman" w:hAnsi="Times New Roman" w:cs="Times New Roman"/>
          <w:b/>
          <w:sz w:val="30"/>
          <w:szCs w:val="30"/>
        </w:rPr>
        <w:t xml:space="preserve"> гражданин или его законный представитель представляют в органы по труду, занятости и социальной защите дополнительно следующие документы:</w:t>
      </w:r>
    </w:p>
    <w:p w14:paraId="5ED4E51B" w14:textId="5EAC9FBD" w:rsidR="00593AEB" w:rsidRPr="00593AEB" w:rsidRDefault="00593AEB" w:rsidP="00593AEB">
      <w:pPr>
        <w:pStyle w:val="ConsPlusNormal"/>
        <w:ind w:left="709" w:hanging="17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 xml:space="preserve">- </w:t>
      </w:r>
      <w:r w:rsidRPr="00593AEB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286632F9" w14:textId="7FFE56D9" w:rsidR="00593AEB" w:rsidRPr="00593AEB" w:rsidRDefault="00593AEB" w:rsidP="00593AEB">
      <w:pPr>
        <w:pStyle w:val="ConsPlusNormal"/>
        <w:ind w:left="709" w:hanging="17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 xml:space="preserve">- </w:t>
      </w:r>
      <w:r w:rsidRPr="00593AEB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представителя;</w:t>
      </w:r>
    </w:p>
    <w:p w14:paraId="73BE3F17" w14:textId="276E8582" w:rsidR="00593AEB" w:rsidRPr="00593AEB" w:rsidRDefault="00593AEB" w:rsidP="00593AEB">
      <w:pPr>
        <w:pStyle w:val="ConsPlusNormal"/>
        <w:ind w:left="709" w:hanging="17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 xml:space="preserve">- </w:t>
      </w:r>
      <w:r w:rsidRPr="00593AEB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 (при их наличии);</w:t>
      </w:r>
    </w:p>
    <w:p w14:paraId="335DC990" w14:textId="08AEEB05" w:rsidR="00593AEB" w:rsidRPr="00593AEB" w:rsidRDefault="00593AEB" w:rsidP="00593AEB">
      <w:pPr>
        <w:pStyle w:val="ConsPlusNormal"/>
        <w:ind w:left="709" w:hanging="17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 xml:space="preserve">- </w:t>
      </w:r>
      <w:r w:rsidRPr="00593AEB">
        <w:rPr>
          <w:rFonts w:ascii="Times New Roman" w:hAnsi="Times New Roman" w:cs="Times New Roman"/>
          <w:sz w:val="30"/>
          <w:szCs w:val="30"/>
        </w:rPr>
        <w:t>медицинская справка о состоянии здоровья, содержащая информацию о наличии медицинских показаний и отсутствии медицинских противопоказаний, профиле социального пансионата.</w:t>
      </w:r>
    </w:p>
    <w:p w14:paraId="2768E598" w14:textId="77777777" w:rsidR="00593AEB" w:rsidRDefault="00593AEB" w:rsidP="00593AEB">
      <w:pPr>
        <w:spacing w:after="12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14:paraId="3B3CBB60" w14:textId="5D9E928C" w:rsidR="00593AEB" w:rsidRPr="00593AEB" w:rsidRDefault="00593AEB" w:rsidP="00593AEB">
      <w:pPr>
        <w:spacing w:after="12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593AEB">
        <w:rPr>
          <w:rFonts w:ascii="Times New Roman" w:hAnsi="Times New Roman"/>
          <w:b/>
          <w:sz w:val="30"/>
          <w:szCs w:val="30"/>
          <w:lang w:eastAsia="ru-RU"/>
        </w:rPr>
        <w:t>Специалисты территориального центра:</w:t>
      </w:r>
    </w:p>
    <w:p w14:paraId="23ED31DC" w14:textId="672293F3" w:rsidR="00593AEB" w:rsidRPr="00605744" w:rsidRDefault="00605744" w:rsidP="00605744">
      <w:pPr>
        <w:pStyle w:val="newncpi"/>
        <w:ind w:left="709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593AEB" w:rsidRPr="00605744">
        <w:rPr>
          <w:sz w:val="30"/>
          <w:szCs w:val="30"/>
        </w:rPr>
        <w:t>оформляют (запрашивают) справку о размере пенсии</w:t>
      </w:r>
      <w:r>
        <w:rPr>
          <w:sz w:val="30"/>
          <w:szCs w:val="30"/>
        </w:rPr>
        <w:t>;</w:t>
      </w:r>
    </w:p>
    <w:p w14:paraId="48CD1578" w14:textId="10694D21" w:rsidR="00593AEB" w:rsidRPr="00605744" w:rsidRDefault="009C7720" w:rsidP="00605744">
      <w:pPr>
        <w:pStyle w:val="newncpi"/>
        <w:ind w:left="709" w:firstLine="0"/>
        <w:rPr>
          <w:sz w:val="30"/>
          <w:szCs w:val="30"/>
        </w:rPr>
      </w:pPr>
      <w:r w:rsidRPr="00605744">
        <w:rPr>
          <w:sz w:val="30"/>
          <w:szCs w:val="30"/>
        </w:rPr>
        <w:t xml:space="preserve">- копию </w:t>
      </w:r>
      <w:r w:rsidRPr="00605744">
        <w:rPr>
          <w:sz w:val="30"/>
          <w:szCs w:val="30"/>
        </w:rPr>
        <w:t>индивидуальной программы реа</w:t>
      </w:r>
      <w:r w:rsidR="00605744">
        <w:rPr>
          <w:sz w:val="30"/>
          <w:szCs w:val="30"/>
        </w:rPr>
        <w:t xml:space="preserve">билитации, </w:t>
      </w:r>
      <w:proofErr w:type="spellStart"/>
      <w:r w:rsidR="00605744">
        <w:rPr>
          <w:sz w:val="30"/>
          <w:szCs w:val="30"/>
        </w:rPr>
        <w:t>абилитации</w:t>
      </w:r>
      <w:proofErr w:type="spellEnd"/>
      <w:r w:rsidR="00605744">
        <w:rPr>
          <w:sz w:val="30"/>
          <w:szCs w:val="30"/>
        </w:rPr>
        <w:t xml:space="preserve"> инвалида.</w:t>
      </w:r>
    </w:p>
    <w:p w14:paraId="1B107720" w14:textId="77777777" w:rsidR="00AF0322" w:rsidRPr="00593AEB" w:rsidRDefault="00AF0322" w:rsidP="00B93B14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3AEB">
        <w:rPr>
          <w:rFonts w:ascii="Times New Roman" w:hAnsi="Times New Roman" w:cs="Times New Roman"/>
          <w:b/>
          <w:sz w:val="30"/>
          <w:szCs w:val="30"/>
        </w:rPr>
        <w:t>Для предоставления специального жилого помещения в детских социальных пансионатах для постоянного или временного, за исключением краткосрочного, проживания родители (или один из них, если семья неполная) или законный представитель представляют дополнительно следующие документы:</w:t>
      </w:r>
    </w:p>
    <w:p w14:paraId="61B6D081" w14:textId="77777777" w:rsidR="00AF0322" w:rsidRPr="00593AEB" w:rsidRDefault="00AF0322" w:rsidP="005247F4">
      <w:pPr>
        <w:pStyle w:val="ConsPlusNormal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>документ, удостоверяющий личность, или свидетельство о рождении ребенка;</w:t>
      </w:r>
    </w:p>
    <w:p w14:paraId="3D69C273" w14:textId="77777777" w:rsidR="00AF0322" w:rsidRPr="00593AEB" w:rsidRDefault="00AF0322" w:rsidP="005247F4">
      <w:pPr>
        <w:pStyle w:val="ConsPlusNormal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представителя;</w:t>
      </w:r>
    </w:p>
    <w:p w14:paraId="1D558A99" w14:textId="77777777" w:rsidR="00AF0322" w:rsidRPr="00593AEB" w:rsidRDefault="00AF0322" w:rsidP="005247F4">
      <w:pPr>
        <w:pStyle w:val="ConsPlusNormal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>удостоверение инвалида;</w:t>
      </w:r>
    </w:p>
    <w:p w14:paraId="75B2DABB" w14:textId="77777777" w:rsidR="00AF0322" w:rsidRPr="00593AEB" w:rsidRDefault="00AF0322" w:rsidP="005247F4">
      <w:pPr>
        <w:pStyle w:val="ConsPlusNormal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>выписка из медицинских документов;</w:t>
      </w:r>
    </w:p>
    <w:p w14:paraId="7B709C5B" w14:textId="77777777" w:rsidR="00593AEB" w:rsidRPr="00593AEB" w:rsidRDefault="00593AEB" w:rsidP="00593AEB">
      <w:pPr>
        <w:pStyle w:val="ConsPlusNormal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593AEB">
        <w:rPr>
          <w:rFonts w:ascii="Times New Roman" w:hAnsi="Times New Roman" w:cs="Times New Roman"/>
          <w:sz w:val="30"/>
          <w:szCs w:val="30"/>
        </w:rPr>
        <w:t>заключение ВКК о наличии у родителей (родителя) заболеваний, состояний, при которых расходы, затраченные государством на содержание детей, находящихся на государственном обеспечении, не возмещаются (в случае отобрания у них детей по решению комиссии по делам несовершеннолетних, на основании решения суда без лишения родительских прав, лишения их родительских прав).</w:t>
      </w:r>
    </w:p>
    <w:p w14:paraId="45AC6E71" w14:textId="77777777" w:rsidR="00637470" w:rsidRPr="005D37D2" w:rsidRDefault="00637470" w:rsidP="00637470">
      <w:pPr>
        <w:pStyle w:val="point"/>
        <w:rPr>
          <w:b/>
          <w:sz w:val="32"/>
          <w:szCs w:val="32"/>
          <w:highlight w:val="yellow"/>
        </w:rPr>
      </w:pPr>
    </w:p>
    <w:p w14:paraId="0315B2C1" w14:textId="77777777" w:rsidR="00637470" w:rsidRPr="006561C0" w:rsidRDefault="00637470" w:rsidP="00B93B14">
      <w:pPr>
        <w:spacing w:after="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561C0">
        <w:rPr>
          <w:rFonts w:ascii="Times New Roman" w:hAnsi="Times New Roman"/>
          <w:b/>
          <w:sz w:val="30"/>
          <w:szCs w:val="30"/>
          <w:lang w:eastAsia="ru-RU"/>
        </w:rPr>
        <w:t>Специалисты территориального центра запрашивают:</w:t>
      </w:r>
    </w:p>
    <w:p w14:paraId="411831AD" w14:textId="77777777" w:rsidR="00AF0322" w:rsidRPr="00605744" w:rsidRDefault="00AF0322" w:rsidP="00605744">
      <w:pPr>
        <w:pStyle w:val="ConsPlusNormal"/>
        <w:numPr>
          <w:ilvl w:val="0"/>
          <w:numId w:val="32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605744">
        <w:rPr>
          <w:rFonts w:ascii="Times New Roman" w:hAnsi="Times New Roman" w:cs="Times New Roman"/>
          <w:sz w:val="30"/>
          <w:szCs w:val="30"/>
        </w:rPr>
        <w:t>запрашивают справку о занимаемом в данном населенном пункте жилом помещении, месте жительства и составе семьи;</w:t>
      </w:r>
    </w:p>
    <w:p w14:paraId="2AD7A433" w14:textId="4DF1E44D" w:rsidR="006561C0" w:rsidRPr="00605744" w:rsidRDefault="00605744" w:rsidP="00605744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AF0322" w:rsidRPr="00605744">
        <w:rPr>
          <w:rFonts w:ascii="Times New Roman" w:hAnsi="Times New Roman" w:cs="Times New Roman"/>
          <w:sz w:val="30"/>
          <w:szCs w:val="30"/>
        </w:rPr>
        <w:t>оформляют (запрашивают) справку о размере пенсии, копии заключения МРЭК</w:t>
      </w:r>
      <w:r w:rsidR="00B76291" w:rsidRPr="00605744">
        <w:rPr>
          <w:rFonts w:ascii="Times New Roman" w:hAnsi="Times New Roman" w:cs="Times New Roman"/>
          <w:sz w:val="30"/>
          <w:szCs w:val="30"/>
        </w:rPr>
        <w:t xml:space="preserve"> и </w:t>
      </w:r>
      <w:r w:rsidR="00B76291" w:rsidRPr="00605744">
        <w:rPr>
          <w:rFonts w:ascii="Times New Roman" w:hAnsi="Times New Roman" w:cs="Times New Roman"/>
          <w:sz w:val="30"/>
          <w:szCs w:val="30"/>
        </w:rPr>
        <w:t xml:space="preserve">индивидуальной программы реабилитации, </w:t>
      </w:r>
      <w:proofErr w:type="spellStart"/>
      <w:r w:rsidR="00B76291" w:rsidRPr="00605744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B76291" w:rsidRPr="00605744">
        <w:rPr>
          <w:rFonts w:ascii="Times New Roman" w:hAnsi="Times New Roman" w:cs="Times New Roman"/>
          <w:sz w:val="30"/>
          <w:szCs w:val="30"/>
        </w:rPr>
        <w:t xml:space="preserve"> ребенка-инвалида (при их наличии)</w:t>
      </w:r>
      <w:r w:rsidR="00AF0322" w:rsidRPr="00605744">
        <w:rPr>
          <w:rFonts w:ascii="Times New Roman" w:hAnsi="Times New Roman" w:cs="Times New Roman"/>
          <w:sz w:val="30"/>
          <w:szCs w:val="30"/>
        </w:rPr>
        <w:t>,</w:t>
      </w:r>
      <w:r w:rsidR="00AF0322" w:rsidRPr="00605744">
        <w:rPr>
          <w:rFonts w:ascii="Times New Roman" w:hAnsi="Times New Roman" w:cs="Times New Roman"/>
          <w:sz w:val="30"/>
          <w:szCs w:val="30"/>
        </w:rPr>
        <w:t xml:space="preserve"> решения местного </w:t>
      </w:r>
      <w:r w:rsidR="00AF0322" w:rsidRPr="00605744">
        <w:rPr>
          <w:rFonts w:ascii="Times New Roman" w:hAnsi="Times New Roman" w:cs="Times New Roman"/>
          <w:sz w:val="30"/>
          <w:szCs w:val="30"/>
        </w:rPr>
        <w:lastRenderedPageBreak/>
        <w:t xml:space="preserve">исполнительного и распорядительного органа о сохранении за ребенком жилого помещения, из которого он выбыл в детский социальный пансионат, </w:t>
      </w:r>
      <w:r w:rsidR="006561C0" w:rsidRPr="00605744">
        <w:rPr>
          <w:rFonts w:ascii="Times New Roman" w:hAnsi="Times New Roman" w:cs="Times New Roman"/>
          <w:sz w:val="30"/>
          <w:szCs w:val="30"/>
        </w:rPr>
        <w:t>акт обследования, документы, подтверждающие статус ребенка-сироты и ребенка, оставшегося без попечения родителей, заключение государственного центра коррекционно-развивающего обучения и реабилитации (в отношении ребенка-инвалида с особенностями психофизического развития);</w:t>
      </w:r>
    </w:p>
    <w:p w14:paraId="433C5C8C" w14:textId="610F8113" w:rsidR="00AF0322" w:rsidRPr="00605744" w:rsidRDefault="00AF0322" w:rsidP="00605744">
      <w:pPr>
        <w:pStyle w:val="ConsPlusNormal"/>
        <w:numPr>
          <w:ilvl w:val="0"/>
          <w:numId w:val="32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605744">
        <w:rPr>
          <w:rFonts w:ascii="Times New Roman" w:hAnsi="Times New Roman" w:cs="Times New Roman"/>
          <w:sz w:val="30"/>
          <w:szCs w:val="30"/>
        </w:rPr>
        <w:t>при обращении родителей (или одного из них, если семья неполная) осуществляют подготовку проекта решения местного исполнительного и распорядительного органа о предоставлении специального жилого помещения в детских социальных пансионатах.</w:t>
      </w:r>
    </w:p>
    <w:p w14:paraId="7DB73455" w14:textId="5D3B9C87" w:rsidR="00AF0322" w:rsidRPr="006561C0" w:rsidRDefault="00AF0322" w:rsidP="00B93B1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1C0">
        <w:rPr>
          <w:rFonts w:ascii="Times New Roman" w:hAnsi="Times New Roman" w:cs="Times New Roman"/>
          <w:sz w:val="30"/>
          <w:szCs w:val="30"/>
        </w:rPr>
        <w:t xml:space="preserve">В случае обращения родителей (или одного из них, если семья неполная) решение о предоставлении специального жилого помещения в детских социальных пансионатах (за исключением прохождения курса социальной реабилитации, </w:t>
      </w:r>
      <w:proofErr w:type="spellStart"/>
      <w:r w:rsidRPr="006561C0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6561C0">
        <w:rPr>
          <w:rFonts w:ascii="Times New Roman" w:hAnsi="Times New Roman" w:cs="Times New Roman"/>
          <w:sz w:val="30"/>
          <w:szCs w:val="30"/>
        </w:rPr>
        <w:t>) принимается местным исполнительным и распорядительным органом с учетом предложений комиссии, созданной им для рассмотрения да</w:t>
      </w:r>
      <w:r w:rsidR="005247F4" w:rsidRPr="006561C0">
        <w:rPr>
          <w:rFonts w:ascii="Times New Roman" w:hAnsi="Times New Roman" w:cs="Times New Roman"/>
          <w:sz w:val="30"/>
          <w:szCs w:val="30"/>
        </w:rPr>
        <w:t>нного вопроса</w:t>
      </w:r>
      <w:r w:rsidRPr="006561C0">
        <w:rPr>
          <w:rFonts w:ascii="Times New Roman" w:hAnsi="Times New Roman" w:cs="Times New Roman"/>
          <w:sz w:val="30"/>
          <w:szCs w:val="30"/>
        </w:rPr>
        <w:t>.</w:t>
      </w:r>
    </w:p>
    <w:p w14:paraId="785F9A09" w14:textId="77777777" w:rsidR="00AF0322" w:rsidRPr="006561C0" w:rsidRDefault="00AF0322" w:rsidP="00B93B1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1C0">
        <w:rPr>
          <w:rFonts w:ascii="Times New Roman" w:hAnsi="Times New Roman" w:cs="Times New Roman"/>
          <w:sz w:val="30"/>
          <w:szCs w:val="30"/>
        </w:rPr>
        <w:t>В состав комиссии включаются представители структурных подразделений местного исполнительного и распорядительного органа, осуществляющие государственно-властные полномочия в сферах образования, труда, занятости и социальной защиты, государственных организаций здравоохранения, а также представители других заинтересованных организаций.</w:t>
      </w:r>
    </w:p>
    <w:p w14:paraId="57B7636B" w14:textId="77777777" w:rsidR="00AF0322" w:rsidRPr="006561C0" w:rsidRDefault="00AF0322" w:rsidP="00B93B1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61C0">
        <w:rPr>
          <w:rFonts w:ascii="Times New Roman" w:hAnsi="Times New Roman" w:cs="Times New Roman"/>
          <w:sz w:val="30"/>
          <w:szCs w:val="30"/>
        </w:rPr>
        <w:t>Решение о предоставлении специального жилого помещения в детских социальных пансионатах местным исполнительным и распорядительным органом принимается при отсутствии условий для реализации прав и законных интересов ребенка-инвалида по месту жительства.</w:t>
      </w:r>
    </w:p>
    <w:p w14:paraId="595B2617" w14:textId="77777777" w:rsidR="00AF0322" w:rsidRPr="006561C0" w:rsidRDefault="00AF0322" w:rsidP="00B93B14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61C0">
        <w:rPr>
          <w:rFonts w:ascii="Times New Roman" w:hAnsi="Times New Roman" w:cs="Times New Roman"/>
          <w:b/>
          <w:sz w:val="30"/>
          <w:szCs w:val="30"/>
        </w:rPr>
        <w:t xml:space="preserve">Для предоставления специального жилого помещения в детских социальных пансионатах для краткосрочного проживания, а также для прохождения курса социальной реабилитации, </w:t>
      </w:r>
      <w:proofErr w:type="spellStart"/>
      <w:r w:rsidRPr="006561C0">
        <w:rPr>
          <w:rFonts w:ascii="Times New Roman" w:hAnsi="Times New Roman" w:cs="Times New Roman"/>
          <w:b/>
          <w:sz w:val="30"/>
          <w:szCs w:val="30"/>
        </w:rPr>
        <w:t>абилитации</w:t>
      </w:r>
      <w:proofErr w:type="spellEnd"/>
      <w:r w:rsidRPr="006561C0">
        <w:rPr>
          <w:rFonts w:ascii="Times New Roman" w:hAnsi="Times New Roman" w:cs="Times New Roman"/>
          <w:b/>
          <w:sz w:val="30"/>
          <w:szCs w:val="30"/>
        </w:rPr>
        <w:t xml:space="preserve"> родители (или один из них, если семья неполная) или законный представитель ребенка-инвалида представляют в органы по труду, занятости и социальной защите дополнительно следующие документы:</w:t>
      </w:r>
    </w:p>
    <w:p w14:paraId="18D121FD" w14:textId="77777777" w:rsidR="00AF0322" w:rsidRPr="006561C0" w:rsidRDefault="00AF0322" w:rsidP="00605744">
      <w:pPr>
        <w:pStyle w:val="ConsPlusNormal"/>
        <w:numPr>
          <w:ilvl w:val="0"/>
          <w:numId w:val="33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6561C0">
        <w:rPr>
          <w:rFonts w:ascii="Times New Roman" w:hAnsi="Times New Roman" w:cs="Times New Roman"/>
          <w:sz w:val="30"/>
          <w:szCs w:val="30"/>
        </w:rPr>
        <w:t>документ, удостоверяющий личность, или свидетельство о рождении ребенка;</w:t>
      </w:r>
    </w:p>
    <w:p w14:paraId="2A11B463" w14:textId="77777777" w:rsidR="00AF0322" w:rsidRPr="006561C0" w:rsidRDefault="00AF0322" w:rsidP="00605744">
      <w:pPr>
        <w:pStyle w:val="ConsPlusNormal"/>
        <w:numPr>
          <w:ilvl w:val="0"/>
          <w:numId w:val="33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6561C0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представителя;</w:t>
      </w:r>
    </w:p>
    <w:p w14:paraId="04420CC4" w14:textId="77777777" w:rsidR="00AF0322" w:rsidRPr="006561C0" w:rsidRDefault="00AF0322" w:rsidP="00605744">
      <w:pPr>
        <w:pStyle w:val="ConsPlusNormal"/>
        <w:numPr>
          <w:ilvl w:val="0"/>
          <w:numId w:val="33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6561C0">
        <w:rPr>
          <w:rFonts w:ascii="Times New Roman" w:hAnsi="Times New Roman" w:cs="Times New Roman"/>
          <w:sz w:val="30"/>
          <w:szCs w:val="30"/>
        </w:rPr>
        <w:lastRenderedPageBreak/>
        <w:t>документы, подтверждающие право на льготы (при их наличии);</w:t>
      </w:r>
    </w:p>
    <w:p w14:paraId="71D16B66" w14:textId="0959B608" w:rsidR="00AF0322" w:rsidRDefault="006561C0" w:rsidP="00605744">
      <w:pPr>
        <w:pStyle w:val="ConsPlusNormal"/>
        <w:numPr>
          <w:ilvl w:val="0"/>
          <w:numId w:val="33"/>
        </w:numPr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6561C0">
        <w:rPr>
          <w:rFonts w:ascii="Times New Roman" w:hAnsi="Times New Roman" w:cs="Times New Roman"/>
          <w:sz w:val="30"/>
          <w:szCs w:val="30"/>
        </w:rPr>
        <w:t>медицинская справка о состоянии здоровья, содержащая информацию о наличии медицинских показаний и отсутствии медицинских противопоказаний - для краткосрочного проживания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975697D" w14:textId="77777777" w:rsidR="006561C0" w:rsidRDefault="006561C0" w:rsidP="006561C0">
      <w:pPr>
        <w:spacing w:after="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14:paraId="72A05FFA" w14:textId="285CE6D5" w:rsidR="006561C0" w:rsidRDefault="006561C0" w:rsidP="006561C0">
      <w:pPr>
        <w:spacing w:after="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561C0">
        <w:rPr>
          <w:rFonts w:ascii="Times New Roman" w:hAnsi="Times New Roman"/>
          <w:b/>
          <w:sz w:val="30"/>
          <w:szCs w:val="30"/>
          <w:lang w:eastAsia="ru-RU"/>
        </w:rPr>
        <w:t>Специалисты территориального центра запрашивают:</w:t>
      </w:r>
    </w:p>
    <w:p w14:paraId="1B2A1B48" w14:textId="2D234DC3" w:rsidR="006561C0" w:rsidRPr="00C518F9" w:rsidRDefault="006561C0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C518F9">
        <w:rPr>
          <w:rFonts w:ascii="Times New Roman" w:hAnsi="Times New Roman" w:cs="Times New Roman"/>
          <w:sz w:val="30"/>
          <w:szCs w:val="30"/>
        </w:rPr>
        <w:t xml:space="preserve">- </w:t>
      </w:r>
      <w:r w:rsidRPr="00C518F9">
        <w:rPr>
          <w:rFonts w:ascii="Times New Roman" w:hAnsi="Times New Roman" w:cs="Times New Roman"/>
          <w:sz w:val="30"/>
          <w:szCs w:val="30"/>
        </w:rPr>
        <w:t>заключение государственного центра коррекционно-развивающего обучения и реабилитации (в отношении ребенка-инвалида с особеннос</w:t>
      </w:r>
      <w:r w:rsidR="00C518F9">
        <w:rPr>
          <w:rFonts w:ascii="Times New Roman" w:hAnsi="Times New Roman" w:cs="Times New Roman"/>
          <w:sz w:val="30"/>
          <w:szCs w:val="30"/>
        </w:rPr>
        <w:t>тями психофизического развития);</w:t>
      </w:r>
    </w:p>
    <w:p w14:paraId="35BF01F3" w14:textId="3E6B0A08" w:rsidR="009C7720" w:rsidRPr="00C518F9" w:rsidRDefault="009C7720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C518F9">
        <w:rPr>
          <w:rFonts w:ascii="Times New Roman" w:hAnsi="Times New Roman" w:cs="Times New Roman"/>
          <w:sz w:val="30"/>
          <w:szCs w:val="30"/>
        </w:rPr>
        <w:t xml:space="preserve">- копию </w:t>
      </w:r>
      <w:r w:rsidRPr="00C518F9">
        <w:rPr>
          <w:rFonts w:ascii="Times New Roman" w:hAnsi="Times New Roman" w:cs="Times New Roman"/>
          <w:sz w:val="30"/>
          <w:szCs w:val="30"/>
        </w:rPr>
        <w:t xml:space="preserve">индивидуальной программы реабилитации, </w:t>
      </w:r>
      <w:proofErr w:type="spellStart"/>
      <w:r w:rsidRPr="00C518F9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C518F9">
        <w:rPr>
          <w:rFonts w:ascii="Times New Roman" w:hAnsi="Times New Roman" w:cs="Times New Roman"/>
          <w:sz w:val="30"/>
          <w:szCs w:val="30"/>
        </w:rPr>
        <w:t xml:space="preserve"> ребенка-инвалида</w:t>
      </w:r>
      <w:r w:rsidR="00C518F9">
        <w:rPr>
          <w:rFonts w:ascii="Times New Roman" w:hAnsi="Times New Roman" w:cs="Times New Roman"/>
          <w:sz w:val="30"/>
          <w:szCs w:val="30"/>
        </w:rPr>
        <w:t>.</w:t>
      </w:r>
    </w:p>
    <w:p w14:paraId="0F104E20" w14:textId="77777777" w:rsidR="006561C0" w:rsidRPr="006561C0" w:rsidRDefault="006561C0" w:rsidP="006561C0">
      <w:pPr>
        <w:spacing w:after="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14:paraId="51A90954" w14:textId="053FABD6" w:rsidR="006561C0" w:rsidRDefault="006561C0" w:rsidP="00656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61C0">
        <w:rPr>
          <w:rFonts w:ascii="Times New Roman" w:hAnsi="Times New Roman" w:cs="Times New Roman"/>
          <w:b/>
          <w:sz w:val="30"/>
          <w:szCs w:val="30"/>
        </w:rPr>
        <w:t xml:space="preserve">Для предоставления специального жилого помещения в детских социальных пансионатах для краткосрочного проживания, а также для прохождения курса социальной реабилитации, </w:t>
      </w:r>
      <w:proofErr w:type="spellStart"/>
      <w:r w:rsidRPr="006561C0">
        <w:rPr>
          <w:rFonts w:ascii="Times New Roman" w:hAnsi="Times New Roman" w:cs="Times New Roman"/>
          <w:b/>
          <w:sz w:val="30"/>
          <w:szCs w:val="30"/>
        </w:rPr>
        <w:t>абилитации</w:t>
      </w:r>
      <w:proofErr w:type="spellEnd"/>
      <w:r w:rsidRPr="006561C0">
        <w:rPr>
          <w:rFonts w:ascii="Times New Roman" w:hAnsi="Times New Roman" w:cs="Times New Roman"/>
          <w:b/>
          <w:sz w:val="30"/>
          <w:szCs w:val="30"/>
        </w:rPr>
        <w:t xml:space="preserve"> гражданами, достигшими возраста 18 лет из числа инвалидов I и II группы, законный представитель или уполномоченное должностное лицо органа опеки и попечительства представляют дополнительно </w:t>
      </w:r>
      <w:r>
        <w:rPr>
          <w:rFonts w:ascii="Times New Roman" w:hAnsi="Times New Roman" w:cs="Times New Roman"/>
          <w:b/>
          <w:sz w:val="30"/>
          <w:szCs w:val="30"/>
        </w:rPr>
        <w:t xml:space="preserve">следующие </w:t>
      </w:r>
      <w:r w:rsidRPr="006561C0">
        <w:rPr>
          <w:rFonts w:ascii="Times New Roman" w:hAnsi="Times New Roman" w:cs="Times New Roman"/>
          <w:b/>
          <w:sz w:val="30"/>
          <w:szCs w:val="30"/>
        </w:rPr>
        <w:t>документы</w:t>
      </w:r>
      <w:r>
        <w:rPr>
          <w:rFonts w:ascii="Times New Roman" w:hAnsi="Times New Roman" w:cs="Times New Roman"/>
          <w:b/>
          <w:sz w:val="30"/>
          <w:szCs w:val="30"/>
        </w:rPr>
        <w:t>:</w:t>
      </w:r>
    </w:p>
    <w:p w14:paraId="0AF0C43C" w14:textId="4FB0BB86" w:rsidR="00320F1C" w:rsidRPr="00320F1C" w:rsidRDefault="00320F1C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320F1C">
        <w:rPr>
          <w:rFonts w:ascii="Times New Roman" w:hAnsi="Times New Roman" w:cs="Times New Roman"/>
          <w:sz w:val="30"/>
          <w:szCs w:val="30"/>
        </w:rPr>
        <w:t xml:space="preserve">- </w:t>
      </w:r>
      <w:r w:rsidRPr="00320F1C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51A4EFE9" w14:textId="6AE9813A" w:rsidR="00320F1C" w:rsidRPr="00320F1C" w:rsidRDefault="00320F1C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320F1C">
        <w:rPr>
          <w:rFonts w:ascii="Times New Roman" w:hAnsi="Times New Roman" w:cs="Times New Roman"/>
          <w:sz w:val="30"/>
          <w:szCs w:val="30"/>
        </w:rPr>
        <w:t xml:space="preserve">- </w:t>
      </w:r>
      <w:r w:rsidRPr="00320F1C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представителя;</w:t>
      </w:r>
    </w:p>
    <w:p w14:paraId="3F94ADBD" w14:textId="3C314370" w:rsidR="00320F1C" w:rsidRPr="00320F1C" w:rsidRDefault="00320F1C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320F1C">
        <w:rPr>
          <w:rFonts w:ascii="Times New Roman" w:hAnsi="Times New Roman" w:cs="Times New Roman"/>
          <w:sz w:val="30"/>
          <w:szCs w:val="30"/>
        </w:rPr>
        <w:t xml:space="preserve">- </w:t>
      </w:r>
      <w:r w:rsidRPr="00320F1C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 (при их наличии);</w:t>
      </w:r>
    </w:p>
    <w:p w14:paraId="568AE2C2" w14:textId="59A80BE4" w:rsidR="00320F1C" w:rsidRDefault="00320F1C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320F1C">
        <w:rPr>
          <w:rFonts w:ascii="Times New Roman" w:hAnsi="Times New Roman" w:cs="Times New Roman"/>
          <w:sz w:val="30"/>
          <w:szCs w:val="30"/>
        </w:rPr>
        <w:t xml:space="preserve">- </w:t>
      </w:r>
      <w:r w:rsidRPr="00320F1C">
        <w:rPr>
          <w:rFonts w:ascii="Times New Roman" w:hAnsi="Times New Roman" w:cs="Times New Roman"/>
          <w:sz w:val="30"/>
          <w:szCs w:val="30"/>
        </w:rPr>
        <w:t>медицинская справка о состоянии здоровья, содержащая информацию о наличии медицинских показаний и отсутствии медицинских противопоказаний, профиле социального пансионата.</w:t>
      </w:r>
    </w:p>
    <w:p w14:paraId="1EDD1175" w14:textId="77777777" w:rsidR="00C518F9" w:rsidRPr="00320F1C" w:rsidRDefault="00C518F9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0614D3DB" w14:textId="77777777" w:rsidR="00320F1C" w:rsidRDefault="00320F1C" w:rsidP="00320F1C">
      <w:pPr>
        <w:spacing w:after="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561C0">
        <w:rPr>
          <w:rFonts w:ascii="Times New Roman" w:hAnsi="Times New Roman"/>
          <w:b/>
          <w:sz w:val="30"/>
          <w:szCs w:val="30"/>
          <w:lang w:eastAsia="ru-RU"/>
        </w:rPr>
        <w:t>Специалисты территориального центра запрашивают:</w:t>
      </w:r>
    </w:p>
    <w:p w14:paraId="18206E52" w14:textId="4465D26A" w:rsidR="00320F1C" w:rsidRPr="00320F1C" w:rsidRDefault="00320F1C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320F1C">
        <w:rPr>
          <w:rFonts w:ascii="Times New Roman" w:hAnsi="Times New Roman" w:cs="Times New Roman"/>
          <w:sz w:val="30"/>
          <w:szCs w:val="30"/>
        </w:rPr>
        <w:t>для краткосрочного проживания оформляют (запрашивают) справку о размере пенсии.</w:t>
      </w:r>
    </w:p>
    <w:p w14:paraId="693FCEFB" w14:textId="77777777" w:rsidR="00320F1C" w:rsidRPr="00320F1C" w:rsidRDefault="00320F1C" w:rsidP="00320F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20F1C">
        <w:rPr>
          <w:rFonts w:ascii="Times New Roman" w:hAnsi="Times New Roman" w:cs="Times New Roman"/>
          <w:b/>
          <w:sz w:val="30"/>
          <w:szCs w:val="30"/>
        </w:rPr>
        <w:t>Для предоставления специального жилого помещения в социальных пансионатах для экстренного проживания заявитель представляет в органы по труду, занятости и социальной защите дополнительно следующие документы:</w:t>
      </w:r>
    </w:p>
    <w:p w14:paraId="4FF46441" w14:textId="2166EC13" w:rsidR="00320F1C" w:rsidRPr="00320F1C" w:rsidRDefault="00320F1C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320F1C">
        <w:rPr>
          <w:rFonts w:ascii="Times New Roman" w:hAnsi="Times New Roman" w:cs="Times New Roman"/>
          <w:sz w:val="30"/>
          <w:szCs w:val="30"/>
        </w:rPr>
        <w:t>документ, удостоверяющий личность, или свидетельство о рождении ребенка;</w:t>
      </w:r>
    </w:p>
    <w:p w14:paraId="6DB6DFC3" w14:textId="0D4EAC78" w:rsidR="00320F1C" w:rsidRPr="00320F1C" w:rsidRDefault="00320F1C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320F1C">
        <w:rPr>
          <w:rFonts w:ascii="Times New Roman" w:hAnsi="Times New Roman" w:cs="Times New Roman"/>
          <w:sz w:val="30"/>
          <w:szCs w:val="30"/>
        </w:rPr>
        <w:t>медицинская справка о состоянии здоровья, содержащая информацию о перенесенных заболеваниях, постоянно проводимом лечении, об отсутствии контакта с инфекционными больными.</w:t>
      </w:r>
    </w:p>
    <w:p w14:paraId="4CBEC29C" w14:textId="77777777" w:rsidR="00320F1C" w:rsidRDefault="00320F1C" w:rsidP="00320F1C">
      <w:pPr>
        <w:spacing w:after="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14:paraId="6DAA6D23" w14:textId="6D9A1FB1" w:rsidR="00320F1C" w:rsidRDefault="00320F1C" w:rsidP="00320F1C">
      <w:pPr>
        <w:spacing w:after="0" w:line="240" w:lineRule="auto"/>
        <w:ind w:right="-567"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6561C0">
        <w:rPr>
          <w:rFonts w:ascii="Times New Roman" w:hAnsi="Times New Roman"/>
          <w:b/>
          <w:sz w:val="30"/>
          <w:szCs w:val="30"/>
          <w:lang w:eastAsia="ru-RU"/>
        </w:rPr>
        <w:t>Специалисты территориального центра запрашивают:</w:t>
      </w:r>
    </w:p>
    <w:p w14:paraId="42EB8829" w14:textId="64395C1E" w:rsidR="00320F1C" w:rsidRPr="00320F1C" w:rsidRDefault="00320F1C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320F1C">
        <w:rPr>
          <w:rFonts w:ascii="Times New Roman" w:hAnsi="Times New Roman" w:cs="Times New Roman"/>
          <w:sz w:val="30"/>
          <w:szCs w:val="30"/>
        </w:rPr>
        <w:t>запрашивают справку о занимаемом в данном населенном пункте жилом помещении, месте жительства и составе семьи;</w:t>
      </w:r>
    </w:p>
    <w:p w14:paraId="60D354F9" w14:textId="32C5E976" w:rsidR="00320F1C" w:rsidRPr="00320F1C" w:rsidRDefault="00320F1C" w:rsidP="00C518F9">
      <w:pPr>
        <w:pStyle w:val="ConsPlusNormal"/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320F1C">
        <w:rPr>
          <w:rFonts w:ascii="Times New Roman" w:hAnsi="Times New Roman" w:cs="Times New Roman"/>
          <w:sz w:val="30"/>
          <w:szCs w:val="30"/>
        </w:rPr>
        <w:t>оформляют (запрашивают) справку о размере пенсии.</w:t>
      </w:r>
    </w:p>
    <w:p w14:paraId="42B0CB71" w14:textId="77777777" w:rsidR="00637470" w:rsidRPr="005D37D2" w:rsidRDefault="00637470" w:rsidP="00637470">
      <w:pPr>
        <w:pStyle w:val="ConsPlusNormal"/>
        <w:spacing w:before="200"/>
        <w:ind w:firstLine="540"/>
        <w:jc w:val="both"/>
        <w:rPr>
          <w:highlight w:val="yellow"/>
        </w:rPr>
      </w:pPr>
    </w:p>
    <w:p w14:paraId="1379772F" w14:textId="27F9750B" w:rsidR="00637470" w:rsidRPr="00C518F9" w:rsidRDefault="00637470" w:rsidP="00B93B14">
      <w:pPr>
        <w:pStyle w:val="point"/>
        <w:ind w:firstLine="709"/>
        <w:rPr>
          <w:b/>
          <w:sz w:val="32"/>
          <w:szCs w:val="32"/>
        </w:rPr>
      </w:pPr>
      <w:r w:rsidRPr="00C518F9">
        <w:rPr>
          <w:b/>
          <w:sz w:val="32"/>
          <w:szCs w:val="32"/>
        </w:rPr>
        <w:t xml:space="preserve">При непредставлении заявителем документов, необходимых для оформления в </w:t>
      </w:r>
      <w:r w:rsidR="00AF0322" w:rsidRPr="00C518F9">
        <w:rPr>
          <w:b/>
          <w:sz w:val="32"/>
          <w:szCs w:val="32"/>
        </w:rPr>
        <w:t>социальный пансионат</w:t>
      </w:r>
      <w:r w:rsidRPr="00C518F9">
        <w:rPr>
          <w:b/>
          <w:sz w:val="32"/>
          <w:szCs w:val="32"/>
        </w:rPr>
        <w:t xml:space="preserve"> заявление о предоставлении специального жилого помещения не принимается.</w:t>
      </w:r>
    </w:p>
    <w:p w14:paraId="35DE0457" w14:textId="77777777" w:rsidR="00637470" w:rsidRPr="00C518F9" w:rsidRDefault="00637470" w:rsidP="00637470">
      <w:pPr>
        <w:pStyle w:val="newncpi"/>
        <w:rPr>
          <w:b/>
          <w:sz w:val="32"/>
          <w:szCs w:val="32"/>
        </w:rPr>
      </w:pPr>
    </w:p>
    <w:p w14:paraId="21595546" w14:textId="77777777" w:rsidR="00637470" w:rsidRPr="00C518F9" w:rsidRDefault="00637470" w:rsidP="00637470">
      <w:pPr>
        <w:spacing w:after="0" w:line="240" w:lineRule="auto"/>
        <w:ind w:right="-567"/>
        <w:jc w:val="both"/>
        <w:rPr>
          <w:rFonts w:ascii="Times New Roman" w:hAnsi="Times New Roman"/>
          <w:b/>
          <w:i/>
          <w:sz w:val="36"/>
          <w:szCs w:val="36"/>
          <w:lang w:eastAsia="ru-RU"/>
        </w:rPr>
      </w:pPr>
      <w:r w:rsidRPr="00C518F9">
        <w:rPr>
          <w:rFonts w:ascii="Times New Roman" w:hAnsi="Times New Roman"/>
          <w:sz w:val="32"/>
          <w:szCs w:val="32"/>
          <w:lang w:eastAsia="ru-RU"/>
        </w:rPr>
        <w:t xml:space="preserve">  </w:t>
      </w:r>
      <w:r w:rsidRPr="00C518F9">
        <w:rPr>
          <w:rFonts w:ascii="Times New Roman" w:hAnsi="Times New Roman"/>
          <w:b/>
          <w:i/>
          <w:sz w:val="36"/>
          <w:szCs w:val="36"/>
          <w:lang w:eastAsia="ru-RU"/>
        </w:rPr>
        <w:t>Телефон отделения: 22-52-10, 22-52-21</w:t>
      </w:r>
    </w:p>
    <w:p w14:paraId="7B2925D5" w14:textId="77777777" w:rsidR="00637470" w:rsidRDefault="00637470" w:rsidP="00637470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36"/>
          <w:szCs w:val="36"/>
          <w:lang w:eastAsia="ru-RU"/>
        </w:rPr>
      </w:pPr>
      <w:r w:rsidRPr="00C518F9">
        <w:rPr>
          <w:rFonts w:ascii="Times New Roman" w:hAnsi="Times New Roman"/>
          <w:b/>
          <w:i/>
          <w:sz w:val="36"/>
          <w:szCs w:val="36"/>
          <w:lang w:eastAsia="ru-RU"/>
        </w:rPr>
        <w:t xml:space="preserve">Адрес: </w:t>
      </w:r>
      <w:proofErr w:type="spellStart"/>
      <w:r w:rsidRPr="00C518F9">
        <w:rPr>
          <w:rFonts w:ascii="Times New Roman" w:hAnsi="Times New Roman"/>
          <w:b/>
          <w:i/>
          <w:sz w:val="36"/>
          <w:szCs w:val="36"/>
          <w:lang w:eastAsia="ru-RU"/>
        </w:rPr>
        <w:t>г.Мозырь</w:t>
      </w:r>
      <w:proofErr w:type="spellEnd"/>
      <w:r w:rsidRPr="00C518F9">
        <w:rPr>
          <w:rFonts w:ascii="Times New Roman" w:hAnsi="Times New Roman"/>
          <w:b/>
          <w:i/>
          <w:sz w:val="36"/>
          <w:szCs w:val="36"/>
          <w:lang w:eastAsia="ru-RU"/>
        </w:rPr>
        <w:t xml:space="preserve">, </w:t>
      </w:r>
      <w:proofErr w:type="spellStart"/>
      <w:r w:rsidRPr="00C518F9">
        <w:rPr>
          <w:rFonts w:ascii="Times New Roman" w:hAnsi="Times New Roman"/>
          <w:b/>
          <w:i/>
          <w:sz w:val="36"/>
          <w:szCs w:val="36"/>
          <w:lang w:eastAsia="ru-RU"/>
        </w:rPr>
        <w:t>пл.Горького</w:t>
      </w:r>
      <w:proofErr w:type="spellEnd"/>
      <w:r w:rsidRPr="00C518F9">
        <w:rPr>
          <w:rFonts w:ascii="Times New Roman" w:hAnsi="Times New Roman"/>
          <w:b/>
          <w:i/>
          <w:sz w:val="36"/>
          <w:szCs w:val="36"/>
          <w:lang w:eastAsia="ru-RU"/>
        </w:rPr>
        <w:t xml:space="preserve">, д.7 </w:t>
      </w:r>
      <w:proofErr w:type="spellStart"/>
      <w:r w:rsidRPr="00C518F9">
        <w:rPr>
          <w:rFonts w:ascii="Times New Roman" w:hAnsi="Times New Roman"/>
          <w:b/>
          <w:i/>
          <w:sz w:val="36"/>
          <w:szCs w:val="36"/>
          <w:lang w:eastAsia="ru-RU"/>
        </w:rPr>
        <w:t>каб</w:t>
      </w:r>
      <w:proofErr w:type="spellEnd"/>
      <w:r w:rsidRPr="00C518F9">
        <w:rPr>
          <w:rFonts w:ascii="Times New Roman" w:hAnsi="Times New Roman"/>
          <w:b/>
          <w:i/>
          <w:sz w:val="36"/>
          <w:szCs w:val="36"/>
          <w:lang w:eastAsia="ru-RU"/>
        </w:rPr>
        <w:t>. № 1, 2</w:t>
      </w:r>
      <w:bookmarkStart w:id="1" w:name="_GoBack"/>
      <w:bookmarkEnd w:id="1"/>
    </w:p>
    <w:p w14:paraId="749D608D" w14:textId="77777777" w:rsidR="00637470" w:rsidRDefault="00637470" w:rsidP="00637470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36"/>
          <w:szCs w:val="36"/>
          <w:lang w:eastAsia="ru-RU"/>
        </w:rPr>
      </w:pPr>
    </w:p>
    <w:p w14:paraId="07F20D77" w14:textId="77777777" w:rsidR="00C945F9" w:rsidRDefault="00C945F9" w:rsidP="00C945F9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a5"/>
          <w:bCs w:val="0"/>
          <w:sz w:val="32"/>
          <w:szCs w:val="32"/>
          <w:shd w:val="clear" w:color="auto" w:fill="FFFFFF"/>
        </w:rPr>
      </w:pPr>
      <w:r>
        <w:rPr>
          <w:rStyle w:val="a5"/>
          <w:sz w:val="32"/>
          <w:szCs w:val="32"/>
          <w:shd w:val="clear" w:color="auto" w:fill="FFFFFF"/>
        </w:rPr>
        <w:t>ОТДЕЛЕНИЕ КРУГЛОСУТОЧНОГО ПРОЖИВАНИЯ ГРАЖДАН ПОЖИЛОГО ВОЗРАСТА И ИНВАЛИДОВ</w:t>
      </w:r>
    </w:p>
    <w:p w14:paraId="6BFB4201" w14:textId="77777777" w:rsidR="00C945F9" w:rsidRDefault="00C945F9" w:rsidP="00C945F9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a5"/>
          <w:bCs w:val="0"/>
          <w:sz w:val="28"/>
          <w:szCs w:val="28"/>
          <w:shd w:val="clear" w:color="auto" w:fill="FFFFFF"/>
        </w:rPr>
      </w:pPr>
    </w:p>
    <w:p w14:paraId="21200DE9" w14:textId="77777777" w:rsidR="00C945F9" w:rsidRDefault="00C945F9" w:rsidP="00C945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rStyle w:val="a5"/>
          <w:sz w:val="32"/>
          <w:szCs w:val="32"/>
          <w:shd w:val="clear" w:color="auto" w:fill="FFFFFF"/>
        </w:rPr>
        <w:t>Отделение круглосуточного пребывания граждан пожилого возраста и инвалидов учреждения «Территориальный центр социального обслуживания населения Мозырского района»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hd w:val="clear" w:color="auto" w:fill="FFFFFF"/>
        </w:rPr>
        <w:t>предназначено для оказания социальных услуг в форме стационарного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инвалидам 1 и 2 группы, сохранившим полностью или частично способность к самообслуживанию и передвижению.</w:t>
      </w:r>
    </w:p>
    <w:p w14:paraId="65C26CB3" w14:textId="77777777" w:rsidR="00C945F9" w:rsidRDefault="00C945F9" w:rsidP="00C945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shd w:val="clear" w:color="auto" w:fill="FFFFFF"/>
        </w:rPr>
      </w:pPr>
    </w:p>
    <w:p w14:paraId="6ED0ECAF" w14:textId="77777777" w:rsidR="00C945F9" w:rsidRDefault="00C945F9" w:rsidP="00C945F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5"/>
          <w:bCs w:val="0"/>
          <w:i/>
        </w:rPr>
      </w:pPr>
      <w:r>
        <w:rPr>
          <w:rStyle w:val="a5"/>
          <w:i/>
          <w:sz w:val="32"/>
          <w:szCs w:val="32"/>
        </w:rPr>
        <w:t>Порядок и условия оказания социальных услуг в отделении круглосуточного пребывания граждан пожилого возраста и инвалидов</w:t>
      </w:r>
    </w:p>
    <w:p w14:paraId="6014F7B9" w14:textId="77777777" w:rsidR="00C945F9" w:rsidRDefault="00C945F9" w:rsidP="00C945F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14:paraId="1F7061AE" w14:textId="77777777" w:rsidR="00C945F9" w:rsidRPr="00C945F9" w:rsidRDefault="00C945F9" w:rsidP="00C945F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Социальные услуги в отделении оказываются на основании письменного заявления и договора возмездного оказания социальных услуг государственными учреждениями социального обслуживания в форме стационарного социального обслуживания.</w:t>
      </w:r>
    </w:p>
    <w:p w14:paraId="35601226" w14:textId="77777777" w:rsidR="00C945F9" w:rsidRPr="00C945F9" w:rsidRDefault="00C945F9" w:rsidP="00C945F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При обращении по вопросу оказания социальных услуг гражданин (его законный представитель) предоставляет следующие документы:</w:t>
      </w:r>
    </w:p>
    <w:p w14:paraId="41A50FA6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lastRenderedPageBreak/>
        <w:t>документ, удостоверяющий личность;</w:t>
      </w:r>
    </w:p>
    <w:p w14:paraId="745636F5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14:paraId="2A87452C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согласие на обработку специальных персональных данных в случаях, предусмотренных законодательством о персональных данных;</w:t>
      </w:r>
    </w:p>
    <w:p w14:paraId="22757FAE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письменное заявление гражданина;</w:t>
      </w:r>
    </w:p>
    <w:p w14:paraId="10AFEFC2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заключение ВКК, содержащее информацию о наличии медицинских показаний и (или) отсутствии медицинских противопоказаний для оказания социальных услуг в форме стационарного социального обслуживания в отделении круглосуточного пребывания граждан пожилого возраста и инвалидов;</w:t>
      </w:r>
    </w:p>
    <w:p w14:paraId="488DAC22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выписка из медицинских документов;</w:t>
      </w:r>
    </w:p>
    <w:p w14:paraId="7E117934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данные о флюорографическом обследовании (годность 12 месяцев);</w:t>
      </w:r>
    </w:p>
    <w:p w14:paraId="7F63AC75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данные бактериологического обследования на группу возбудителей кишечных инфекций, возбудителей брюшного тифа и паратифов (годность 1 месяц);</w:t>
      </w:r>
    </w:p>
    <w:p w14:paraId="2DDC0C5A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индивидуальная программа реабилитации инвалидов (срок окончания действия заключения не менее 6 месяцев);</w:t>
      </w:r>
    </w:p>
    <w:p w14:paraId="6DD2984F" w14:textId="77777777" w:rsidR="00C945F9" w:rsidRPr="00C945F9" w:rsidRDefault="00C945F9" w:rsidP="00C945F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анализ крови на сифилис и ВИЧ, маркёры вирусных гепатитов.</w:t>
      </w:r>
    </w:p>
    <w:p w14:paraId="4329F0B5" w14:textId="77777777" w:rsidR="00C945F9" w:rsidRPr="00C945F9" w:rsidRDefault="00C945F9" w:rsidP="00C945F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 xml:space="preserve">Работники территориального центра запрашивают у государственных органов и иных организаций: - сведения о размере получаемой пенсии за месяц, предшествующий месяцу подачи заявления об оказании социальных услуг (для одиноких нетрудоспособных граждан); - 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 - 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- в отношении лица, обратившегося за оказанием социальных услуг; - 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</w:t>
      </w:r>
      <w:r w:rsidRPr="00C945F9">
        <w:rPr>
          <w:rFonts w:ascii="Times New Roman" w:hAnsi="Times New Roman"/>
          <w:sz w:val="32"/>
          <w:szCs w:val="32"/>
          <w:lang w:eastAsia="ru-RU"/>
        </w:rPr>
        <w:lastRenderedPageBreak/>
        <w:t>иждивением (за исключением договора пожизненного содержания с иждивением, заключенного с местным исполнительным и распорядительным органом) (для одиноких нетрудоспособных граждан).</w:t>
      </w:r>
    </w:p>
    <w:p w14:paraId="3B0419B5" w14:textId="77777777" w:rsidR="00C945F9" w:rsidRDefault="00C945F9" w:rsidP="00C945F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C945F9">
        <w:rPr>
          <w:rFonts w:ascii="Times New Roman" w:hAnsi="Times New Roman"/>
          <w:sz w:val="32"/>
          <w:szCs w:val="32"/>
          <w:lang w:eastAsia="ru-RU"/>
        </w:rPr>
        <w:t>Граждане при подаче заявления об оказании социальных услуг вправе сами представить документы, которые в соответствии с настоящей Инструкцией запрашиваются территориальными центрами.</w:t>
      </w:r>
    </w:p>
    <w:p w14:paraId="275B194F" w14:textId="77777777" w:rsidR="00C945F9" w:rsidRDefault="00C945F9" w:rsidP="00C945F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Отделение круглосуточного пребывания граждан пожилого </w:t>
      </w:r>
      <w:proofErr w:type="gramStart"/>
      <w:r>
        <w:rPr>
          <w:rFonts w:ascii="Times New Roman" w:hAnsi="Times New Roman"/>
          <w:sz w:val="32"/>
          <w:szCs w:val="32"/>
          <w:lang w:eastAsia="ru-RU"/>
        </w:rPr>
        <w:t>возраста  и</w:t>
      </w:r>
      <w:proofErr w:type="gramEnd"/>
      <w:r>
        <w:rPr>
          <w:rFonts w:ascii="Times New Roman" w:hAnsi="Times New Roman"/>
          <w:sz w:val="32"/>
          <w:szCs w:val="32"/>
          <w:lang w:eastAsia="ru-RU"/>
        </w:rPr>
        <w:t xml:space="preserve"> инвалидов находится по адресу: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Мозырский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 xml:space="preserve"> район,          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аг</w:t>
      </w:r>
      <w:proofErr w:type="spellEnd"/>
      <w:r>
        <w:rPr>
          <w:rFonts w:ascii="Times New Roman" w:hAnsi="Times New Roman"/>
          <w:sz w:val="32"/>
          <w:szCs w:val="32"/>
          <w:lang w:eastAsia="ru-RU"/>
        </w:rPr>
        <w:t>. Мелешковичи, ул. Пролетарская, 67А.</w:t>
      </w:r>
    </w:p>
    <w:p w14:paraId="6CE6BC65" w14:textId="77777777" w:rsidR="00C945F9" w:rsidRDefault="00C945F9" w:rsidP="00C945F9">
      <w:pPr>
        <w:pStyle w:val="a4"/>
        <w:ind w:firstLine="567"/>
        <w:jc w:val="both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14:paraId="6AD66095" w14:textId="77777777" w:rsidR="00C945F9" w:rsidRDefault="00C945F9" w:rsidP="00C945F9">
      <w:pPr>
        <w:pStyle w:val="a4"/>
        <w:ind w:firstLine="567"/>
        <w:jc w:val="both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По всем вопросам обращаться по телефону </w:t>
      </w:r>
      <w:r w:rsidRPr="00096612">
        <w:rPr>
          <w:rFonts w:ascii="Times New Roman" w:hAnsi="Times New Roman"/>
          <w:b/>
          <w:i/>
          <w:iCs/>
          <w:sz w:val="32"/>
          <w:szCs w:val="32"/>
        </w:rPr>
        <w:t>24-85-67.</w:t>
      </w:r>
    </w:p>
    <w:p w14:paraId="3D441191" w14:textId="77777777" w:rsidR="00C945F9" w:rsidRDefault="00C945F9" w:rsidP="00C945F9">
      <w:pPr>
        <w:pStyle w:val="newncpi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Заведующий отделением круглосуточного пребывания граждан пожилого возраста и инвалидов – </w:t>
      </w:r>
      <w:proofErr w:type="spellStart"/>
      <w:r>
        <w:rPr>
          <w:b/>
          <w:i/>
          <w:sz w:val="32"/>
          <w:szCs w:val="32"/>
        </w:rPr>
        <w:t>Киринская</w:t>
      </w:r>
      <w:proofErr w:type="spellEnd"/>
      <w:r>
        <w:rPr>
          <w:b/>
          <w:i/>
          <w:sz w:val="32"/>
          <w:szCs w:val="32"/>
        </w:rPr>
        <w:t xml:space="preserve"> Ольга Викторовна </w:t>
      </w:r>
      <w:r>
        <w:rPr>
          <w:sz w:val="32"/>
          <w:szCs w:val="32"/>
        </w:rPr>
        <w:t>(график работы: Пн.-Пт. 8.30–17.30, обед 13.00–14.00).</w:t>
      </w:r>
    </w:p>
    <w:p w14:paraId="7762AEA1" w14:textId="77777777" w:rsidR="00C945F9" w:rsidRDefault="00C945F9" w:rsidP="00C945F9">
      <w:pPr>
        <w:pStyle w:val="a4"/>
        <w:ind w:firstLine="567"/>
        <w:jc w:val="both"/>
        <w:rPr>
          <w:rFonts w:ascii="Times New Roman" w:hAnsi="Times New Roman"/>
          <w:sz w:val="32"/>
          <w:szCs w:val="32"/>
          <w:lang w:eastAsia="ru-RU"/>
        </w:rPr>
      </w:pPr>
    </w:p>
    <w:p w14:paraId="548DEAF2" w14:textId="77777777" w:rsidR="00637470" w:rsidRPr="00ED32BB" w:rsidRDefault="00637470" w:rsidP="00637470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36"/>
          <w:szCs w:val="36"/>
          <w:lang w:eastAsia="ru-RU"/>
        </w:rPr>
      </w:pPr>
    </w:p>
    <w:p w14:paraId="637B2B24" w14:textId="77777777" w:rsidR="0039096D" w:rsidRPr="0039096D" w:rsidRDefault="0039096D" w:rsidP="0039096D">
      <w:pPr>
        <w:pStyle w:val="a4"/>
        <w:rPr>
          <w:b/>
          <w:i/>
          <w:lang w:eastAsia="ru-RU"/>
        </w:rPr>
      </w:pPr>
    </w:p>
    <w:sectPr w:rsidR="0039096D" w:rsidRPr="0039096D" w:rsidSect="009E63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D6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8A094E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6A1C26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97196E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59B2D7D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9942E79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AC9059E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322560"/>
    <w:multiLevelType w:val="hybridMultilevel"/>
    <w:tmpl w:val="23200960"/>
    <w:lvl w:ilvl="0" w:tplc="0DA0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13CC7"/>
    <w:multiLevelType w:val="hybridMultilevel"/>
    <w:tmpl w:val="A2CE491A"/>
    <w:lvl w:ilvl="0" w:tplc="0DA02E3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12836EBD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A321C18"/>
    <w:multiLevelType w:val="hybridMultilevel"/>
    <w:tmpl w:val="E3783128"/>
    <w:lvl w:ilvl="0" w:tplc="0DA02E3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1B8D22AD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D253FB5"/>
    <w:multiLevelType w:val="hybridMultilevel"/>
    <w:tmpl w:val="FFFFFFFF"/>
    <w:lvl w:ilvl="0" w:tplc="6F34843C">
      <w:numFmt w:val="bullet"/>
      <w:lvlText w:val="-"/>
      <w:lvlJc w:val="left"/>
      <w:pPr>
        <w:ind w:left="13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3" w15:restartNumberingAfterBreak="0">
    <w:nsid w:val="28B9098D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503E36"/>
    <w:multiLevelType w:val="hybridMultilevel"/>
    <w:tmpl w:val="A424652C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3CD7C8F"/>
    <w:multiLevelType w:val="hybridMultilevel"/>
    <w:tmpl w:val="A6CEAC6E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1E5A16"/>
    <w:multiLevelType w:val="hybridMultilevel"/>
    <w:tmpl w:val="B93A9CA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A711008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AAD20F1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31196F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1D06085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B9548B"/>
    <w:multiLevelType w:val="hybridMultilevel"/>
    <w:tmpl w:val="3ABC96DE"/>
    <w:lvl w:ilvl="0" w:tplc="0DA02E3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551B335D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45358B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F6A3A93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F89605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205D6"/>
    <w:multiLevelType w:val="hybridMultilevel"/>
    <w:tmpl w:val="12F6A3B0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5FD7ACC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F7B1D6B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0BB7E92"/>
    <w:multiLevelType w:val="hybridMultilevel"/>
    <w:tmpl w:val="11E4CC0E"/>
    <w:lvl w:ilvl="0" w:tplc="0DA02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1983501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827468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8B4A02"/>
    <w:multiLevelType w:val="hybridMultilevel"/>
    <w:tmpl w:val="FFFFFFFF"/>
    <w:lvl w:ilvl="0" w:tplc="6F34843C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BB94D06"/>
    <w:multiLevelType w:val="hybridMultilevel"/>
    <w:tmpl w:val="FFFFFFFF"/>
    <w:lvl w:ilvl="0" w:tplc="0DA02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2"/>
  </w:num>
  <w:num w:numId="4">
    <w:abstractNumId w:val="11"/>
  </w:num>
  <w:num w:numId="5">
    <w:abstractNumId w:val="13"/>
  </w:num>
  <w:num w:numId="6">
    <w:abstractNumId w:val="30"/>
  </w:num>
  <w:num w:numId="7">
    <w:abstractNumId w:val="0"/>
  </w:num>
  <w:num w:numId="8">
    <w:abstractNumId w:val="6"/>
  </w:num>
  <w:num w:numId="9">
    <w:abstractNumId w:val="3"/>
  </w:num>
  <w:num w:numId="10">
    <w:abstractNumId w:val="12"/>
  </w:num>
  <w:num w:numId="11">
    <w:abstractNumId w:val="32"/>
  </w:num>
  <w:num w:numId="12">
    <w:abstractNumId w:val="31"/>
  </w:num>
  <w:num w:numId="13">
    <w:abstractNumId w:val="5"/>
  </w:num>
  <w:num w:numId="14">
    <w:abstractNumId w:val="18"/>
  </w:num>
  <w:num w:numId="15">
    <w:abstractNumId w:val="9"/>
  </w:num>
  <w:num w:numId="16">
    <w:abstractNumId w:val="33"/>
  </w:num>
  <w:num w:numId="17">
    <w:abstractNumId w:val="17"/>
  </w:num>
  <w:num w:numId="18">
    <w:abstractNumId w:val="23"/>
  </w:num>
  <w:num w:numId="19">
    <w:abstractNumId w:val="24"/>
  </w:num>
  <w:num w:numId="20">
    <w:abstractNumId w:val="4"/>
  </w:num>
  <w:num w:numId="21">
    <w:abstractNumId w:val="28"/>
  </w:num>
  <w:num w:numId="22">
    <w:abstractNumId w:val="27"/>
  </w:num>
  <w:num w:numId="23">
    <w:abstractNumId w:val="2"/>
  </w:num>
  <w:num w:numId="24">
    <w:abstractNumId w:val="19"/>
  </w:num>
  <w:num w:numId="25">
    <w:abstractNumId w:val="20"/>
  </w:num>
  <w:num w:numId="26">
    <w:abstractNumId w:val="7"/>
  </w:num>
  <w:num w:numId="27">
    <w:abstractNumId w:val="29"/>
  </w:num>
  <w:num w:numId="28">
    <w:abstractNumId w:val="26"/>
  </w:num>
  <w:num w:numId="29">
    <w:abstractNumId w:val="10"/>
  </w:num>
  <w:num w:numId="30">
    <w:abstractNumId w:val="14"/>
  </w:num>
  <w:num w:numId="31">
    <w:abstractNumId w:val="21"/>
  </w:num>
  <w:num w:numId="32">
    <w:abstractNumId w:val="15"/>
  </w:num>
  <w:num w:numId="33">
    <w:abstractNumId w:val="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63"/>
    <w:rsid w:val="00011C8D"/>
    <w:rsid w:val="00036CC8"/>
    <w:rsid w:val="00043484"/>
    <w:rsid w:val="000460C6"/>
    <w:rsid w:val="00065D6B"/>
    <w:rsid w:val="00083AAE"/>
    <w:rsid w:val="00096612"/>
    <w:rsid w:val="000A56D4"/>
    <w:rsid w:val="000C5B79"/>
    <w:rsid w:val="0012156C"/>
    <w:rsid w:val="00131AB9"/>
    <w:rsid w:val="001405C8"/>
    <w:rsid w:val="00153DC0"/>
    <w:rsid w:val="00184097"/>
    <w:rsid w:val="001B4C4C"/>
    <w:rsid w:val="00236BD6"/>
    <w:rsid w:val="00272C32"/>
    <w:rsid w:val="00283BC1"/>
    <w:rsid w:val="002D64D5"/>
    <w:rsid w:val="002F3766"/>
    <w:rsid w:val="00320F1C"/>
    <w:rsid w:val="00321E5E"/>
    <w:rsid w:val="00335BD4"/>
    <w:rsid w:val="00374051"/>
    <w:rsid w:val="0039096D"/>
    <w:rsid w:val="003C6864"/>
    <w:rsid w:val="003D7A70"/>
    <w:rsid w:val="003E5BBE"/>
    <w:rsid w:val="003E7706"/>
    <w:rsid w:val="00444CC0"/>
    <w:rsid w:val="00454312"/>
    <w:rsid w:val="0046410E"/>
    <w:rsid w:val="00467443"/>
    <w:rsid w:val="00467E08"/>
    <w:rsid w:val="00486718"/>
    <w:rsid w:val="004A62F3"/>
    <w:rsid w:val="004C1BA2"/>
    <w:rsid w:val="004D3403"/>
    <w:rsid w:val="004D4C97"/>
    <w:rsid w:val="0050208A"/>
    <w:rsid w:val="00502B6A"/>
    <w:rsid w:val="005247F4"/>
    <w:rsid w:val="005449F4"/>
    <w:rsid w:val="0057036F"/>
    <w:rsid w:val="00574751"/>
    <w:rsid w:val="005806D2"/>
    <w:rsid w:val="00584CC3"/>
    <w:rsid w:val="00593AEB"/>
    <w:rsid w:val="005D37D2"/>
    <w:rsid w:val="005E0DBD"/>
    <w:rsid w:val="005E62DA"/>
    <w:rsid w:val="00604B1C"/>
    <w:rsid w:val="00605744"/>
    <w:rsid w:val="00626DAC"/>
    <w:rsid w:val="00634962"/>
    <w:rsid w:val="00637470"/>
    <w:rsid w:val="00655A83"/>
    <w:rsid w:val="006561C0"/>
    <w:rsid w:val="0065720F"/>
    <w:rsid w:val="00657BD4"/>
    <w:rsid w:val="006971E2"/>
    <w:rsid w:val="006C6E10"/>
    <w:rsid w:val="0070567F"/>
    <w:rsid w:val="00711B4A"/>
    <w:rsid w:val="00725563"/>
    <w:rsid w:val="007659AF"/>
    <w:rsid w:val="007B256A"/>
    <w:rsid w:val="007F2977"/>
    <w:rsid w:val="0082284C"/>
    <w:rsid w:val="00870C80"/>
    <w:rsid w:val="008752B4"/>
    <w:rsid w:val="008916C4"/>
    <w:rsid w:val="008B1AE2"/>
    <w:rsid w:val="008C0AE6"/>
    <w:rsid w:val="008D13A8"/>
    <w:rsid w:val="008E6943"/>
    <w:rsid w:val="008F52CF"/>
    <w:rsid w:val="0090629C"/>
    <w:rsid w:val="00921B3B"/>
    <w:rsid w:val="009257EF"/>
    <w:rsid w:val="009414B7"/>
    <w:rsid w:val="009911AF"/>
    <w:rsid w:val="00993C07"/>
    <w:rsid w:val="009A7505"/>
    <w:rsid w:val="009B0283"/>
    <w:rsid w:val="009C7720"/>
    <w:rsid w:val="009D1137"/>
    <w:rsid w:val="009E0032"/>
    <w:rsid w:val="009E6317"/>
    <w:rsid w:val="00A10647"/>
    <w:rsid w:val="00A1404E"/>
    <w:rsid w:val="00A40A6A"/>
    <w:rsid w:val="00A715D7"/>
    <w:rsid w:val="00A72090"/>
    <w:rsid w:val="00A76A85"/>
    <w:rsid w:val="00A8085F"/>
    <w:rsid w:val="00AC40ED"/>
    <w:rsid w:val="00AC57F6"/>
    <w:rsid w:val="00AD114D"/>
    <w:rsid w:val="00AE23B6"/>
    <w:rsid w:val="00AF0322"/>
    <w:rsid w:val="00B36530"/>
    <w:rsid w:val="00B55365"/>
    <w:rsid w:val="00B60DD1"/>
    <w:rsid w:val="00B64E32"/>
    <w:rsid w:val="00B76291"/>
    <w:rsid w:val="00B81E80"/>
    <w:rsid w:val="00B93B14"/>
    <w:rsid w:val="00B96389"/>
    <w:rsid w:val="00BB59A3"/>
    <w:rsid w:val="00BC18FF"/>
    <w:rsid w:val="00BD0054"/>
    <w:rsid w:val="00C1198B"/>
    <w:rsid w:val="00C518F9"/>
    <w:rsid w:val="00C56829"/>
    <w:rsid w:val="00C80807"/>
    <w:rsid w:val="00C86A3C"/>
    <w:rsid w:val="00C936E0"/>
    <w:rsid w:val="00C945F9"/>
    <w:rsid w:val="00CA0C0E"/>
    <w:rsid w:val="00CD276D"/>
    <w:rsid w:val="00CD3766"/>
    <w:rsid w:val="00CE5140"/>
    <w:rsid w:val="00CF0110"/>
    <w:rsid w:val="00D01DFF"/>
    <w:rsid w:val="00D075A5"/>
    <w:rsid w:val="00D215E5"/>
    <w:rsid w:val="00D517A3"/>
    <w:rsid w:val="00D6306E"/>
    <w:rsid w:val="00D7020F"/>
    <w:rsid w:val="00D92DF6"/>
    <w:rsid w:val="00DB49F1"/>
    <w:rsid w:val="00DC6E3E"/>
    <w:rsid w:val="00DD370B"/>
    <w:rsid w:val="00DE3185"/>
    <w:rsid w:val="00DF4FD8"/>
    <w:rsid w:val="00E06A7F"/>
    <w:rsid w:val="00E216D7"/>
    <w:rsid w:val="00E31E7C"/>
    <w:rsid w:val="00E4343C"/>
    <w:rsid w:val="00E60AC0"/>
    <w:rsid w:val="00E6673E"/>
    <w:rsid w:val="00EB6214"/>
    <w:rsid w:val="00EC02F9"/>
    <w:rsid w:val="00ED32BB"/>
    <w:rsid w:val="00EE18C6"/>
    <w:rsid w:val="00EF14D5"/>
    <w:rsid w:val="00F152F8"/>
    <w:rsid w:val="00F341AA"/>
    <w:rsid w:val="00F34B28"/>
    <w:rsid w:val="00F52941"/>
    <w:rsid w:val="00F7463D"/>
    <w:rsid w:val="00F74950"/>
    <w:rsid w:val="00F81D5C"/>
    <w:rsid w:val="00F81E0F"/>
    <w:rsid w:val="00FF5868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CE77C"/>
  <w14:defaultImageDpi w14:val="0"/>
  <w15:docId w15:val="{B2144446-EDD9-4502-A766-2078F871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9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725563"/>
    <w:pPr>
      <w:keepNext/>
      <w:spacing w:after="0" w:line="240" w:lineRule="auto"/>
      <w:ind w:firstLine="561"/>
      <w:jc w:val="center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725563"/>
    <w:rPr>
      <w:rFonts w:ascii="Times New Roman" w:hAnsi="Times New Roman" w:cs="Times New Roman"/>
      <w:sz w:val="24"/>
    </w:rPr>
  </w:style>
  <w:style w:type="paragraph" w:styleId="31">
    <w:name w:val="Body Text Indent 3"/>
    <w:basedOn w:val="a"/>
    <w:link w:val="32"/>
    <w:uiPriority w:val="99"/>
    <w:rsid w:val="00725563"/>
    <w:pPr>
      <w:spacing w:after="0" w:line="240" w:lineRule="auto"/>
      <w:ind w:firstLine="561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25563"/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unhideWhenUsed/>
    <w:rsid w:val="00E667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657BD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D37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CD3766"/>
    <w:rPr>
      <w:rFonts w:cs="Times New Roman"/>
      <w:sz w:val="22"/>
      <w:szCs w:val="22"/>
      <w:lang w:eastAsia="en-US"/>
    </w:rPr>
  </w:style>
  <w:style w:type="paragraph" w:customStyle="1" w:styleId="capu1">
    <w:name w:val="capu1"/>
    <w:basedOn w:val="a"/>
    <w:rsid w:val="00CD3766"/>
    <w:pPr>
      <w:spacing w:after="120" w:line="240" w:lineRule="auto"/>
    </w:pPr>
    <w:rPr>
      <w:rFonts w:ascii="Times New Roman" w:hAnsi="Times New Roman"/>
      <w:lang w:eastAsia="ru-RU"/>
    </w:rPr>
  </w:style>
  <w:style w:type="paragraph" w:customStyle="1" w:styleId="newncpi">
    <w:name w:val="newncpi"/>
    <w:basedOn w:val="a"/>
    <w:uiPriority w:val="99"/>
    <w:rsid w:val="000460C6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096D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39096D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131AB9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77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User</cp:lastModifiedBy>
  <cp:revision>2</cp:revision>
  <cp:lastPrinted>2018-09-12T08:31:00Z</cp:lastPrinted>
  <dcterms:created xsi:type="dcterms:W3CDTF">2026-06-23T08:30:00Z</dcterms:created>
  <dcterms:modified xsi:type="dcterms:W3CDTF">2026-06-23T08:30:00Z</dcterms:modified>
</cp:coreProperties>
</file>