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27" w:rsidRPr="00F36DB5" w:rsidRDefault="008B1C27" w:rsidP="008B1C27">
      <w:pPr>
        <w:spacing w:before="300" w:after="150" w:line="240" w:lineRule="auto"/>
        <w:ind w:firstLine="709"/>
        <w:jc w:val="both"/>
        <w:outlineLvl w:val="2"/>
        <w:rPr>
          <w:rFonts w:ascii="inherit" w:eastAsia="Times New Roman" w:hAnsi="inherit" w:cs="Helvetica"/>
          <w:color w:val="002338"/>
          <w:sz w:val="36"/>
          <w:szCs w:val="36"/>
          <w:lang w:eastAsia="ru-RU"/>
        </w:rPr>
      </w:pPr>
      <w:r w:rsidRPr="00F36DB5">
        <w:rPr>
          <w:rFonts w:ascii="inherit" w:eastAsia="Times New Roman" w:hAnsi="inherit" w:cs="Helvetica"/>
          <w:b/>
          <w:bCs/>
          <w:color w:val="002338"/>
          <w:sz w:val="36"/>
          <w:szCs w:val="36"/>
          <w:lang w:eastAsia="ru-RU"/>
        </w:rPr>
        <w:t xml:space="preserve">Содействие безработным в организации </w:t>
      </w:r>
      <w:r w:rsidR="007C4819">
        <w:rPr>
          <w:rFonts w:ascii="inherit" w:eastAsia="Times New Roman" w:hAnsi="inherit" w:cs="Helvetica"/>
          <w:b/>
          <w:bCs/>
          <w:color w:val="002338"/>
          <w:sz w:val="36"/>
          <w:szCs w:val="36"/>
          <w:lang w:eastAsia="ru-RU"/>
        </w:rPr>
        <w:t xml:space="preserve">индивидуальной </w:t>
      </w:r>
      <w:r w:rsidRPr="00F36DB5">
        <w:rPr>
          <w:rFonts w:ascii="inherit" w:eastAsia="Times New Roman" w:hAnsi="inherit" w:cs="Helvetica"/>
          <w:b/>
          <w:bCs/>
          <w:color w:val="002338"/>
          <w:sz w:val="36"/>
          <w:szCs w:val="36"/>
          <w:lang w:eastAsia="ru-RU"/>
        </w:rPr>
        <w:t>предпринимательской деятельности</w:t>
      </w:r>
    </w:p>
    <w:p w:rsidR="008B1C27" w:rsidRPr="00DA6122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</w:pPr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Управление по труду, занятости и социальной защите </w:t>
      </w:r>
      <w:proofErr w:type="spellStart"/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>Мозырского</w:t>
      </w:r>
      <w:proofErr w:type="spellEnd"/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 райисполкома оказывает содействие безработным гражданам</w:t>
      </w:r>
      <w:r w:rsidR="007C4819"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>,</w:t>
      </w:r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 желающим организовать собственное дело. Порядок содействия органами государственной службы занятости населения безработным гражданам осуществляется в соответствии с Положением о содействии безработным в организации </w:t>
      </w:r>
      <w:r w:rsidR="007C4819"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индивидуальной </w:t>
      </w:r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предпринимательской деятельности, утвержденным </w:t>
      </w:r>
      <w:hyperlink r:id="rId5" w:tgtFrame="_blank" w:history="1">
        <w:r w:rsidRPr="00DA6122">
          <w:rPr>
            <w:rFonts w:ascii="Times New Roman" w:eastAsia="Times New Roman" w:hAnsi="Times New Roman" w:cs="Times New Roman"/>
            <w:i/>
            <w:iCs/>
            <w:color w:val="44546A" w:themeColor="text2"/>
            <w:sz w:val="30"/>
            <w:szCs w:val="30"/>
            <w:lang w:eastAsia="ru-RU"/>
          </w:rPr>
          <w:t>постановлением</w:t>
        </w:r>
      </w:hyperlink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 </w:t>
      </w:r>
      <w:r w:rsidRPr="00DA6122">
        <w:rPr>
          <w:rFonts w:ascii="Times New Roman" w:eastAsia="Times New Roman" w:hAnsi="Times New Roman" w:cs="Times New Roman"/>
          <w:i/>
          <w:iCs/>
          <w:color w:val="44546A" w:themeColor="text2"/>
          <w:sz w:val="30"/>
          <w:szCs w:val="30"/>
          <w:lang w:eastAsia="ru-RU"/>
        </w:rPr>
        <w:t xml:space="preserve">Совета Министров Республики Беларусь от </w:t>
      </w:r>
      <w:r w:rsidR="007C4819" w:rsidRPr="00DA6122">
        <w:rPr>
          <w:rFonts w:ascii="Times New Roman" w:eastAsia="Times New Roman" w:hAnsi="Times New Roman" w:cs="Times New Roman"/>
          <w:i/>
          <w:iCs/>
          <w:color w:val="44546A" w:themeColor="text2"/>
          <w:sz w:val="30"/>
          <w:szCs w:val="30"/>
          <w:lang w:eastAsia="ru-RU"/>
        </w:rPr>
        <w:t>9 июня</w:t>
      </w:r>
      <w:r w:rsidRPr="00DA6122">
        <w:rPr>
          <w:rFonts w:ascii="Times New Roman" w:eastAsia="Times New Roman" w:hAnsi="Times New Roman" w:cs="Times New Roman"/>
          <w:i/>
          <w:iCs/>
          <w:color w:val="44546A" w:themeColor="text2"/>
          <w:sz w:val="30"/>
          <w:szCs w:val="30"/>
          <w:lang w:eastAsia="ru-RU"/>
        </w:rPr>
        <w:t xml:space="preserve"> 20</w:t>
      </w:r>
      <w:r w:rsidR="007C4819" w:rsidRPr="00DA6122">
        <w:rPr>
          <w:rFonts w:ascii="Times New Roman" w:eastAsia="Times New Roman" w:hAnsi="Times New Roman" w:cs="Times New Roman"/>
          <w:i/>
          <w:iCs/>
          <w:color w:val="44546A" w:themeColor="text2"/>
          <w:sz w:val="30"/>
          <w:szCs w:val="30"/>
          <w:lang w:eastAsia="ru-RU"/>
        </w:rPr>
        <w:t>25г. №31</w:t>
      </w:r>
      <w:r w:rsidRPr="00DA6122">
        <w:rPr>
          <w:rFonts w:ascii="Times New Roman" w:eastAsia="Times New Roman" w:hAnsi="Times New Roman" w:cs="Times New Roman"/>
          <w:i/>
          <w:iCs/>
          <w:color w:val="44546A" w:themeColor="text2"/>
          <w:sz w:val="30"/>
          <w:szCs w:val="30"/>
          <w:lang w:eastAsia="ru-RU"/>
        </w:rPr>
        <w:t>2.</w:t>
      </w:r>
    </w:p>
    <w:p w:rsidR="008B1C27" w:rsidRPr="008619DA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Безработным гражданам могут быть оказаны следующие виды содействия:</w:t>
      </w:r>
    </w:p>
    <w:p w:rsidR="008B1C27" w:rsidRPr="008619DA" w:rsidRDefault="008B1C27" w:rsidP="008B1C27">
      <w:pPr>
        <w:numPr>
          <w:ilvl w:val="0"/>
          <w:numId w:val="1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информирование и консультирование о порядке и об условиях организации </w:t>
      </w:r>
      <w:r w:rsidR="007C481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</w:t>
      </w:r>
      <w:r w:rsidR="007C481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льности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:rsidR="008B1C27" w:rsidRPr="008619DA" w:rsidRDefault="008B1C27" w:rsidP="008B1C27">
      <w:pPr>
        <w:numPr>
          <w:ilvl w:val="0"/>
          <w:numId w:val="1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направление безработных </w:t>
      </w:r>
      <w:r w:rsidR="007C481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для освоения содержания образовательной программы обучающих курсов;</w:t>
      </w:r>
    </w:p>
    <w:p w:rsidR="008B1C27" w:rsidRPr="008619DA" w:rsidRDefault="008B1C27" w:rsidP="008B1C27">
      <w:pPr>
        <w:numPr>
          <w:ilvl w:val="0"/>
          <w:numId w:val="1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оказание помощи безработным в подготовке необходимых документов для получения финансовой поддержки;</w:t>
      </w:r>
    </w:p>
    <w:p w:rsidR="008B1C27" w:rsidRPr="008619DA" w:rsidRDefault="008B1C27" w:rsidP="008B1C27">
      <w:pPr>
        <w:numPr>
          <w:ilvl w:val="0"/>
          <w:numId w:val="1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оказание финансовой поддержки на основании представленных документов в виде субсидии.</w:t>
      </w:r>
    </w:p>
    <w:p w:rsidR="008B1C27" w:rsidRPr="008619DA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Субсидия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– единовременное безвозмездное государственное денежное пособие, предоставляемое безработному для частичной компенсации его финансовых расходов связанных с организацией </w:t>
      </w:r>
      <w:r w:rsidR="007C481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деятельности</w:t>
      </w:r>
      <w:r w:rsidR="007C481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.</w:t>
      </w:r>
    </w:p>
    <w:p w:rsidR="008B1C27" w:rsidRPr="008619DA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Преимущественное право на содействие в организации </w:t>
      </w:r>
      <w:r w:rsidR="007C4819"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индивидуальной </w:t>
      </w:r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предпринимательской деятельности предоставляется безработным, которые в связи с положением на рынке труда </w:t>
      </w:r>
      <w:r w:rsidRPr="00DA6122">
        <w:rPr>
          <w:rFonts w:ascii="Times New Roman" w:eastAsia="Times New Roman" w:hAnsi="Times New Roman" w:cs="Times New Roman"/>
          <w:b/>
          <w:bCs/>
          <w:color w:val="44546A" w:themeColor="text2"/>
          <w:sz w:val="30"/>
          <w:szCs w:val="30"/>
          <w:lang w:eastAsia="ru-RU"/>
        </w:rPr>
        <w:t>не имеют возможности получить подходящую работу и организуют наиболее значимые</w:t>
      </w:r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 </w:t>
      </w:r>
      <w:r w:rsidRPr="00DA6122">
        <w:rPr>
          <w:rFonts w:ascii="Times New Roman" w:eastAsia="Times New Roman" w:hAnsi="Times New Roman" w:cs="Times New Roman"/>
          <w:b/>
          <w:bCs/>
          <w:color w:val="44546A" w:themeColor="text2"/>
          <w:sz w:val="30"/>
          <w:szCs w:val="30"/>
          <w:lang w:eastAsia="ru-RU"/>
        </w:rPr>
        <w:t>для данной административно-территориальной единицы виды предпринимательской деятельности</w:t>
      </w:r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, определенные местными исполнительными и распорядительными органами </w:t>
      </w:r>
      <w:hyperlink r:id="rId6" w:history="1">
        <w:r w:rsidRPr="008619DA"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 xml:space="preserve">(Решение </w:t>
        </w:r>
        <w:proofErr w:type="spellStart"/>
        <w:r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>Мозырского</w:t>
        </w:r>
        <w:proofErr w:type="spellEnd"/>
        <w:r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 xml:space="preserve"> райисполкома</w:t>
        </w:r>
        <w:r w:rsidRPr="008619DA"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 xml:space="preserve"> от </w:t>
        </w:r>
        <w:r w:rsidR="007C4819"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>1</w:t>
        </w:r>
        <w:r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>8.11.202</w:t>
        </w:r>
        <w:r w:rsidR="007C4819"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>4</w:t>
        </w:r>
        <w:r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 xml:space="preserve"> №</w:t>
        </w:r>
        <w:r w:rsidR="007C4819"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>1825</w:t>
        </w:r>
        <w:r w:rsidRPr="008619DA"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 xml:space="preserve">). </w:t>
        </w:r>
      </w:hyperlink>
    </w:p>
    <w:p w:rsidR="008B1C27" w:rsidRPr="008619DA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Размер субсидии: </w:t>
      </w:r>
    </w:p>
    <w:p w:rsidR="008B1C27" w:rsidRPr="008619DA" w:rsidRDefault="007C4819" w:rsidP="008B1C2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не превышающая </w:t>
      </w:r>
      <w:r w:rsidR="008B1C27"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11-кратн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ого</w:t>
      </w:r>
      <w:r w:rsidR="008B1C27"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размера</w:t>
      </w:r>
      <w:r w:rsidR="008B1C27"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бюджета прожиточного минимума</w:t>
      </w:r>
      <w:r w:rsidR="008B1C27"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в среднем на душу населения, </w:t>
      </w:r>
      <w:r w:rsidR="000C6C2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lastRenderedPageBreak/>
        <w:t xml:space="preserve">установленного Министерством труда и социальной защиты, действующего на дату принятия решения </w:t>
      </w:r>
      <w:r w:rsidR="008B1C27"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 предоставлении субсидии;</w:t>
      </w:r>
    </w:p>
    <w:p w:rsidR="008B1C27" w:rsidRPr="000C6C29" w:rsidRDefault="000C6C29" w:rsidP="000C6C2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не превышающая </w:t>
      </w:r>
      <w:r w:rsidR="008B1C27"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15-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кратн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ого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размера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  <w:r w:rsidR="008B1C27"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бюджета прожиточного минимума</w:t>
      </w:r>
      <w:r w:rsidR="008B1C27"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при организации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="008B1C27"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деятельности</w:t>
      </w:r>
      <w:r w:rsidR="008B1C27" w:rsidRPr="000C6C2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по месту жительства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на территориях с напряженной</w:t>
      </w:r>
      <w:r w:rsidR="008B1C27" w:rsidRPr="000C6C2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ситуацией</w:t>
      </w:r>
      <w:r w:rsidR="008B1C27" w:rsidRPr="000C6C2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на рынке труда, а также в сельских населенных пунктах;</w:t>
      </w:r>
    </w:p>
    <w:p w:rsidR="008B1C27" w:rsidRPr="008619DA" w:rsidRDefault="000C6C29" w:rsidP="008B1C2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не превышающая </w:t>
      </w:r>
      <w:r w:rsidR="008B1C27"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20-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кратн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ого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размера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  <w:r w:rsidR="008B1C27"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бюджета прожиточного минимума </w:t>
      </w:r>
      <w:r w:rsidR="008B1C27"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при организации безработными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="008B1C27"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деятельности, связанной с внедрением результатов научных исследований и разработок (объектов права промышленной собственности - изобретения, полезной модели, промышленного образца, сорта растения, топологии интегральной микросхемы).</w:t>
      </w:r>
    </w:p>
    <w:p w:rsidR="008B1C27" w:rsidRPr="008619DA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Субсидия предоставляется безработным, достигшим 18-летнего возраста, выполняющим обязанности</w:t>
      </w:r>
      <w:r w:rsidR="00DB09F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безработного и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при отсутствии нарушений, указанных в части </w:t>
      </w:r>
      <w:r w:rsidR="00DB09F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первой пункта 1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статьи 2</w:t>
      </w:r>
      <w:r w:rsidR="00DB09F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1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  <w:hyperlink r:id="rId7" w:tgtFrame="_blank" w:history="1">
        <w:r w:rsidRPr="00DA6122">
          <w:rPr>
            <w:rFonts w:ascii="Times New Roman" w:eastAsia="Times New Roman" w:hAnsi="Times New Roman" w:cs="Times New Roman"/>
            <w:color w:val="44546A" w:themeColor="text2"/>
            <w:sz w:val="30"/>
            <w:szCs w:val="30"/>
            <w:lang w:eastAsia="ru-RU"/>
          </w:rPr>
          <w:t>Закона</w:t>
        </w:r>
      </w:hyperlink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Республики Беларусь от 15 июня 2006 года "О занятос</w:t>
      </w:r>
      <w:r w:rsidR="00DB09F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ти населения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", если они в течение одного месяца со дня регистрации в качестве безработных не смогли трудоустроиться на подходящую работу или зарегистрировались в качестве безработных после прохождения профессиональной подготовки, переподготовки, </w:t>
      </w:r>
      <w:r w:rsidR="00DA6122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обучающих курсов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по направлению органов по труду, занятости и социальной защите.</w:t>
      </w:r>
    </w:p>
    <w:p w:rsidR="008B1C27" w:rsidRPr="008619DA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Предоставленная безработному субсидия используется им на приобретение оборудования, инструментов, машин и механизмов, сырья, материалов, оплату услуг, а также на иные цели, связанные с организацией </w:t>
      </w:r>
      <w:r w:rsidR="00DB09F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деятельности</w:t>
      </w:r>
      <w:r w:rsidR="00DB09F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.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</w:p>
    <w:p w:rsidR="008B1C27" w:rsidRPr="008619DA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Для решения вопроса о предоставлении субсидии безработный подает в органы по труду, занятости и социальной защите по месту своей регистрации:</w:t>
      </w:r>
    </w:p>
    <w:p w:rsidR="008B1C27" w:rsidRPr="008619DA" w:rsidRDefault="008B1C27" w:rsidP="008B1C27">
      <w:pPr>
        <w:numPr>
          <w:ilvl w:val="0"/>
          <w:numId w:val="3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 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заявление о предоставлении субсидии</w:t>
      </w:r>
      <w:r w:rsidR="00DB09F5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с указанием суммы субсидии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;</w:t>
      </w:r>
    </w:p>
    <w:p w:rsidR="008B1C27" w:rsidRPr="008619DA" w:rsidRDefault="008B1C27" w:rsidP="008B1C27">
      <w:pPr>
        <w:numPr>
          <w:ilvl w:val="0"/>
          <w:numId w:val="3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 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технико-экономическое, в том числе финансовое, обоснование (бизнес-план)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эффективности организации </w:t>
      </w:r>
      <w:r w:rsidR="00DB09F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деятельност</w:t>
      </w:r>
      <w:r w:rsidR="00DA6122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и</w:t>
      </w:r>
      <w:r w:rsidR="00DB09F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.</w:t>
      </w:r>
    </w:p>
    <w:p w:rsidR="008B1C27" w:rsidRPr="008619DA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При организации </w:t>
      </w:r>
      <w:r w:rsidR="00DB09F5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предпринимательской деятельности, связанной с внедрением результатов научных исследований и разработок (объектов права промышленной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lastRenderedPageBreak/>
        <w:t>собственности - изобретения, полезной модели, промышленного образца, сорта растения, топологии интегральной микросхемы), дополнительно безработный подает в органы по труду, занятости и социальной защите по месту своей регистрации один из следующих документов, удостоверяющих право на использование такого объекта:</w:t>
      </w:r>
    </w:p>
    <w:p w:rsidR="008B1C27" w:rsidRPr="008619DA" w:rsidRDefault="008B1C27" w:rsidP="00DA612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охранный документ на объект права промышленной собственности (патент или свидетельство);</w:t>
      </w:r>
    </w:p>
    <w:p w:rsidR="008B1C27" w:rsidRPr="008619DA" w:rsidRDefault="008B1C27" w:rsidP="00DA612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зарегистрированные в патентном органе лицензионный договор о предоставлении права использования изобретения, полезной модели, промышленного образца, сорта растения, топологии интегральной микросхемы, договор уступки прав на охраняемые в Республике Беларусь названные объекты промышленной собственности, договор комплексной предпринимательской лицензии (франчайзинга) и иные договоры,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которые по своему содержанию соответствуют указанным договорам, или обязательство о предоставлении указанных договоров в течение четырех месяцев после государственной регистрации в качестве индивидуального предпринимателя либо регистрации частного унитарного предприятия, крестьянского (фермерского) хозяйства.</w:t>
      </w:r>
    </w:p>
    <w:p w:rsidR="008B1C27" w:rsidRPr="008619DA" w:rsidRDefault="00DB09F5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Срок рассмотрения предоста</w:t>
      </w:r>
      <w:r w:rsidR="002633B6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в</w:t>
      </w:r>
      <w:r w:rsidR="008B1C27"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ленных безработным документов на получение субсидии </w:t>
      </w:r>
      <w:r w:rsidR="00DA6122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в течение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  <w:r w:rsidR="008B1C27"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</w:t>
      </w:r>
      <w:r w:rsidR="00DA6122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0</w:t>
      </w:r>
      <w:r w:rsidR="008B1C27"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дней</w:t>
      </w:r>
      <w:r w:rsidR="008B1C27"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.</w:t>
      </w:r>
    </w:p>
    <w:p w:rsidR="008B1C27" w:rsidRPr="008619DA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С безработным, получившим решение о предоставлении субсидии, управлением по труду, занятости и социальной защите заключается договор о предоставлении субсидии.</w:t>
      </w:r>
    </w:p>
    <w:p w:rsidR="008B1C27" w:rsidRPr="008619DA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proofErr w:type="gramStart"/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Безработные</w:t>
      </w:r>
      <w:proofErr w:type="gramEnd"/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получившие субсидию обязаны выполнить следующие условия:</w:t>
      </w:r>
    </w:p>
    <w:p w:rsidR="008B1C27" w:rsidRPr="008619DA" w:rsidRDefault="008B1C27" w:rsidP="002633B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предоставить в управление информацию об открытии текущего (расчетного) банковского счета в открытом акционерном обществе "Сберегательный банк "</w:t>
      </w:r>
      <w:proofErr w:type="spellStart"/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Беларусбанк</w:t>
      </w:r>
      <w:proofErr w:type="spellEnd"/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";</w:t>
      </w:r>
    </w:p>
    <w:p w:rsidR="008B1C27" w:rsidRPr="008619DA" w:rsidRDefault="008B1C27" w:rsidP="002633B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после перечисления субсидии на банковский счет, безработный обязан подать заявление в соответствующие государственные органы для регистрации в качестве индивидуального предпринимателя</w:t>
      </w:r>
      <w:r w:rsidR="002633B6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:rsidR="008B1C27" w:rsidRPr="002633B6" w:rsidRDefault="008B1C27" w:rsidP="002633B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предоставить</w:t>
      </w:r>
      <w:r w:rsidRPr="002633B6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 xml:space="preserve"> </w:t>
      </w:r>
      <w:r w:rsidR="002633B6" w:rsidRPr="002633B6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копию свидетельства о государственной регистрации индивидуального предпринимателя и копию извещения о присвоении учетного номера плательщика в течение </w:t>
      </w:r>
      <w:r w:rsidR="002633B6" w:rsidRPr="002633B6">
        <w:rPr>
          <w:rFonts w:ascii="Times New Roman" w:hAnsi="Times New Roman" w:cs="Times New Roman"/>
          <w:b/>
          <w:color w:val="171717" w:themeColor="background2" w:themeShade="1A"/>
          <w:sz w:val="30"/>
          <w:szCs w:val="30"/>
        </w:rPr>
        <w:t xml:space="preserve">15 </w:t>
      </w:r>
      <w:r w:rsidR="002633B6" w:rsidRPr="002633B6">
        <w:rPr>
          <w:rFonts w:ascii="Times New Roman" w:hAnsi="Times New Roman" w:cs="Times New Roman"/>
          <w:b/>
          <w:bCs/>
          <w:color w:val="171717" w:themeColor="background2" w:themeShade="1A"/>
          <w:sz w:val="30"/>
          <w:szCs w:val="30"/>
        </w:rPr>
        <w:t>рабочих дней</w:t>
      </w:r>
      <w:r w:rsidR="002633B6" w:rsidRPr="002633B6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со дня регистрации в Едином государственном регистре индивидуальных предпринимателей</w:t>
      </w:r>
      <w:r w:rsidR="002633B6" w:rsidRPr="002633B6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;</w:t>
      </w:r>
    </w:p>
    <w:p w:rsidR="002633B6" w:rsidRPr="002633B6" w:rsidRDefault="002633B6" w:rsidP="002633B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633B6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lastRenderedPageBreak/>
        <w:t>организовать индивидуальную предпринимательскую деятельность в соответствии с технико-экономическим обоснованием (бизнес-планом), являющимся неотъемлемым приложением к настоящему договору</w:t>
      </w:r>
      <w:r w:rsidRPr="002633B6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;</w:t>
      </w:r>
    </w:p>
    <w:p w:rsidR="008B1C27" w:rsidRDefault="008B1C27" w:rsidP="002633B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предоставить </w:t>
      </w:r>
      <w:r w:rsidR="002633B6" w:rsidRPr="002633B6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2633B6" w:rsidRPr="002633B6">
        <w:rPr>
          <w:rFonts w:ascii="Times New Roman" w:hAnsi="Times New Roman" w:cs="Times New Roman"/>
          <w:bCs/>
          <w:sz w:val="30"/>
          <w:szCs w:val="30"/>
        </w:rPr>
        <w:t>5 рабочих дней</w:t>
      </w:r>
      <w:r w:rsidR="002633B6" w:rsidRPr="002633B6">
        <w:rPr>
          <w:rFonts w:ascii="Times New Roman" w:hAnsi="Times New Roman" w:cs="Times New Roman"/>
          <w:sz w:val="30"/>
          <w:szCs w:val="30"/>
        </w:rPr>
        <w:t xml:space="preserve"> после истечения 3 </w:t>
      </w:r>
      <w:r w:rsidR="002633B6" w:rsidRPr="002633B6">
        <w:rPr>
          <w:rFonts w:ascii="Times New Roman" w:hAnsi="Times New Roman" w:cs="Times New Roman"/>
          <w:bCs/>
          <w:sz w:val="30"/>
          <w:szCs w:val="30"/>
        </w:rPr>
        <w:t>месяцев</w:t>
      </w:r>
      <w:r w:rsidR="002633B6" w:rsidRPr="002633B6">
        <w:rPr>
          <w:rFonts w:ascii="Times New Roman" w:hAnsi="Times New Roman" w:cs="Times New Roman"/>
          <w:sz w:val="30"/>
          <w:szCs w:val="30"/>
        </w:rPr>
        <w:t xml:space="preserve"> со дня получения субсидии документы, подтверждающие целевое использование субсидии, данные сроки могут продлиться на период, в течение которого у безработного имелась уважительная причина (временная нетрудоспособность или другие</w:t>
      </w:r>
      <w:r w:rsidR="002633B6" w:rsidRPr="002633B6">
        <w:rPr>
          <w:rFonts w:ascii="Times New Roman" w:hAnsi="Times New Roman" w:cs="Times New Roman"/>
          <w:sz w:val="30"/>
          <w:szCs w:val="30"/>
        </w:rPr>
        <w:t xml:space="preserve"> непредвиденные обстоятельства)</w:t>
      </w:r>
      <w:r w:rsidR="002633B6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:rsidR="002633B6" w:rsidRPr="002633B6" w:rsidRDefault="002633B6" w:rsidP="002633B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633B6">
        <w:rPr>
          <w:rFonts w:ascii="Times New Roman" w:hAnsi="Times New Roman" w:cs="Times New Roman"/>
          <w:sz w:val="30"/>
          <w:szCs w:val="30"/>
        </w:rPr>
        <w:t>осуществлять индивидуальную предпринима</w:t>
      </w:r>
      <w:r>
        <w:rPr>
          <w:rFonts w:ascii="Times New Roman" w:hAnsi="Times New Roman" w:cs="Times New Roman"/>
          <w:sz w:val="30"/>
          <w:szCs w:val="30"/>
        </w:rPr>
        <w:t>тельскую деятельность</w:t>
      </w:r>
      <w:r w:rsidRPr="002633B6">
        <w:rPr>
          <w:rFonts w:ascii="Times New Roman" w:hAnsi="Times New Roman" w:cs="Times New Roman"/>
          <w:sz w:val="30"/>
          <w:szCs w:val="30"/>
        </w:rPr>
        <w:t xml:space="preserve"> </w:t>
      </w:r>
      <w:r w:rsidRPr="002633B6">
        <w:rPr>
          <w:rFonts w:ascii="Times New Roman" w:hAnsi="Times New Roman" w:cs="Times New Roman"/>
          <w:bCs/>
          <w:sz w:val="30"/>
          <w:szCs w:val="30"/>
        </w:rPr>
        <w:t>не менее 9 месяцев</w:t>
      </w:r>
      <w:r w:rsidRPr="002633B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633B6">
        <w:rPr>
          <w:rFonts w:ascii="Times New Roman" w:hAnsi="Times New Roman" w:cs="Times New Roman"/>
          <w:bCs/>
          <w:sz w:val="30"/>
          <w:szCs w:val="30"/>
        </w:rPr>
        <w:t>в течение 12-месячного период</w:t>
      </w:r>
      <w:r w:rsidRPr="002633B6">
        <w:rPr>
          <w:rFonts w:ascii="Times New Roman" w:hAnsi="Times New Roman" w:cs="Times New Roman"/>
          <w:sz w:val="30"/>
          <w:szCs w:val="30"/>
        </w:rPr>
        <w:t>а со дня государственной регистрации в качестве индивидуального предпринимателя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633B6" w:rsidRPr="002633B6" w:rsidRDefault="002633B6" w:rsidP="002633B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633B6">
        <w:rPr>
          <w:rFonts w:ascii="Times New Roman" w:hAnsi="Times New Roman" w:cs="Times New Roman"/>
          <w:sz w:val="30"/>
          <w:szCs w:val="30"/>
        </w:rPr>
        <w:t>ежемесячно (ежеквартально) до 30 числа месяца, следующего за  отчетным, в течение 12 месяцев после регистрации в качестве индивидуального предпринимателя либо плательщика налогов за осуществление самостоятельной профессиональной деятельности, предоставлять сведения о выполнении налоговых обязательств (копии налогового расчета, банковского платежного поручения или квитанции),</w:t>
      </w:r>
      <w:r w:rsidRPr="002633B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633B6">
        <w:rPr>
          <w:rFonts w:ascii="Times New Roman" w:hAnsi="Times New Roman" w:cs="Times New Roman"/>
          <w:sz w:val="30"/>
          <w:szCs w:val="30"/>
        </w:rPr>
        <w:t>об уплате обязательных страховых взносов в ФСЗН, а также иные документы, подтверждающие осуществление предпринимательской деятельности</w:t>
      </w:r>
      <w:r w:rsidRPr="002633B6">
        <w:rPr>
          <w:rFonts w:ascii="Times New Roman" w:hAnsi="Times New Roman" w:cs="Times New Roman"/>
          <w:sz w:val="30"/>
          <w:szCs w:val="30"/>
        </w:rPr>
        <w:t>.</w:t>
      </w:r>
    </w:p>
    <w:p w:rsidR="008B1C27" w:rsidRDefault="002633B6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633B6">
        <w:rPr>
          <w:rFonts w:ascii="Times New Roman" w:hAnsi="Times New Roman" w:cs="Times New Roman"/>
          <w:sz w:val="30"/>
          <w:szCs w:val="30"/>
        </w:rPr>
        <w:t>В</w:t>
      </w:r>
      <w:r w:rsidRPr="002633B6">
        <w:rPr>
          <w:rFonts w:ascii="Times New Roman" w:hAnsi="Times New Roman" w:cs="Times New Roman"/>
          <w:sz w:val="30"/>
          <w:szCs w:val="30"/>
        </w:rPr>
        <w:t xml:space="preserve"> случае непредставления документов, подтверждающих целевое использование субсидии </w:t>
      </w:r>
      <w:r w:rsidR="00822E1D" w:rsidRPr="002633B6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822E1D" w:rsidRPr="002633B6">
        <w:rPr>
          <w:rFonts w:ascii="Times New Roman" w:hAnsi="Times New Roman" w:cs="Times New Roman"/>
          <w:bCs/>
          <w:sz w:val="30"/>
          <w:szCs w:val="30"/>
        </w:rPr>
        <w:t>5 рабочих дней</w:t>
      </w:r>
      <w:r w:rsidR="00822E1D" w:rsidRPr="002633B6">
        <w:rPr>
          <w:rFonts w:ascii="Times New Roman" w:hAnsi="Times New Roman" w:cs="Times New Roman"/>
          <w:sz w:val="30"/>
          <w:szCs w:val="30"/>
        </w:rPr>
        <w:t xml:space="preserve"> после истечения 3 </w:t>
      </w:r>
      <w:r w:rsidR="00822E1D" w:rsidRPr="002633B6">
        <w:rPr>
          <w:rFonts w:ascii="Times New Roman" w:hAnsi="Times New Roman" w:cs="Times New Roman"/>
          <w:bCs/>
          <w:sz w:val="30"/>
          <w:szCs w:val="30"/>
        </w:rPr>
        <w:t>месяцев</w:t>
      </w:r>
      <w:r w:rsidR="00822E1D" w:rsidRPr="002633B6">
        <w:rPr>
          <w:rFonts w:ascii="Times New Roman" w:hAnsi="Times New Roman" w:cs="Times New Roman"/>
          <w:sz w:val="30"/>
          <w:szCs w:val="30"/>
        </w:rPr>
        <w:t xml:space="preserve"> со дня получения субсидии </w:t>
      </w:r>
      <w:r w:rsidR="00822E1D">
        <w:rPr>
          <w:rFonts w:ascii="Times New Roman" w:hAnsi="Times New Roman" w:cs="Times New Roman"/>
          <w:sz w:val="30"/>
          <w:szCs w:val="30"/>
        </w:rPr>
        <w:t>б</w:t>
      </w:r>
      <w:r w:rsidRPr="002633B6">
        <w:rPr>
          <w:rFonts w:ascii="Times New Roman" w:hAnsi="Times New Roman" w:cs="Times New Roman"/>
          <w:sz w:val="30"/>
          <w:szCs w:val="30"/>
        </w:rPr>
        <w:t xml:space="preserve">езработный возвращает </w:t>
      </w:r>
      <w:r w:rsidR="00822E1D">
        <w:rPr>
          <w:rFonts w:ascii="Times New Roman" w:hAnsi="Times New Roman" w:cs="Times New Roman"/>
          <w:sz w:val="30"/>
          <w:szCs w:val="30"/>
        </w:rPr>
        <w:t>у</w:t>
      </w:r>
      <w:r w:rsidRPr="002633B6">
        <w:rPr>
          <w:rFonts w:ascii="Times New Roman" w:hAnsi="Times New Roman" w:cs="Times New Roman"/>
          <w:sz w:val="30"/>
          <w:szCs w:val="30"/>
        </w:rPr>
        <w:t xml:space="preserve">правлению </w:t>
      </w:r>
      <w:r w:rsidR="00822E1D">
        <w:rPr>
          <w:rFonts w:ascii="Times New Roman" w:hAnsi="Times New Roman" w:cs="Times New Roman"/>
          <w:sz w:val="30"/>
          <w:szCs w:val="30"/>
        </w:rPr>
        <w:t xml:space="preserve">полученную </w:t>
      </w:r>
      <w:r w:rsidRPr="002633B6">
        <w:rPr>
          <w:rFonts w:ascii="Times New Roman" w:hAnsi="Times New Roman" w:cs="Times New Roman"/>
          <w:sz w:val="30"/>
          <w:szCs w:val="30"/>
        </w:rPr>
        <w:t>субсидию</w:t>
      </w:r>
      <w:r w:rsidR="00822E1D">
        <w:rPr>
          <w:rFonts w:ascii="Times New Roman" w:hAnsi="Times New Roman" w:cs="Times New Roman"/>
          <w:sz w:val="30"/>
          <w:szCs w:val="30"/>
        </w:rPr>
        <w:t xml:space="preserve"> </w:t>
      </w:r>
      <w:r w:rsidRPr="002633B6">
        <w:rPr>
          <w:rFonts w:ascii="Times New Roman" w:hAnsi="Times New Roman" w:cs="Times New Roman"/>
          <w:sz w:val="30"/>
          <w:szCs w:val="30"/>
        </w:rPr>
        <w:t xml:space="preserve">в </w:t>
      </w:r>
      <w:r w:rsidRPr="00822E1D">
        <w:rPr>
          <w:rFonts w:ascii="Times New Roman" w:hAnsi="Times New Roman" w:cs="Times New Roman"/>
          <w:sz w:val="30"/>
          <w:szCs w:val="30"/>
        </w:rPr>
        <w:t>7-дневный срок</w:t>
      </w:r>
      <w:r w:rsidRPr="002633B6">
        <w:rPr>
          <w:rFonts w:ascii="Times New Roman" w:hAnsi="Times New Roman" w:cs="Times New Roman"/>
          <w:sz w:val="30"/>
          <w:szCs w:val="30"/>
        </w:rPr>
        <w:t xml:space="preserve"> с момента истечения срока предоставления документов с начислением процентов в размере ставки рефинансирования, установленной Национальным банком РБ на дату взыскания субсидии</w:t>
      </w:r>
      <w:r w:rsidR="008B1C27" w:rsidRPr="002633B6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.</w:t>
      </w:r>
    </w:p>
    <w:p w:rsidR="00822E1D" w:rsidRDefault="00822E1D" w:rsidP="008B1C27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E1D">
        <w:rPr>
          <w:rFonts w:ascii="Times New Roman" w:hAnsi="Times New Roman" w:cs="Times New Roman"/>
          <w:sz w:val="30"/>
          <w:szCs w:val="30"/>
        </w:rPr>
        <w:t>В</w:t>
      </w:r>
      <w:r w:rsidRPr="00822E1D">
        <w:rPr>
          <w:rFonts w:ascii="Times New Roman" w:hAnsi="Times New Roman" w:cs="Times New Roman"/>
          <w:sz w:val="30"/>
          <w:szCs w:val="30"/>
        </w:rPr>
        <w:t xml:space="preserve"> случае нецелевого использования денежных средств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822E1D">
        <w:rPr>
          <w:rFonts w:ascii="Times New Roman" w:hAnsi="Times New Roman" w:cs="Times New Roman"/>
          <w:sz w:val="30"/>
          <w:szCs w:val="30"/>
        </w:rPr>
        <w:t xml:space="preserve">езработный возвращает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822E1D">
        <w:rPr>
          <w:rFonts w:ascii="Times New Roman" w:hAnsi="Times New Roman" w:cs="Times New Roman"/>
          <w:sz w:val="30"/>
          <w:szCs w:val="30"/>
        </w:rPr>
        <w:t>правлению использованные по нецелевому назначению средства с начислением процентов в размере ставки рефинансирования, установленной Национальным банком РБ на дату взыскания субсидии</w:t>
      </w:r>
    </w:p>
    <w:p w:rsidR="00822E1D" w:rsidRPr="00822E1D" w:rsidRDefault="00822E1D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22E1D">
        <w:rPr>
          <w:rFonts w:ascii="Times New Roman" w:hAnsi="Times New Roman" w:cs="Times New Roman"/>
          <w:sz w:val="30"/>
          <w:szCs w:val="30"/>
        </w:rPr>
        <w:t>П</w:t>
      </w:r>
      <w:r w:rsidRPr="00822E1D">
        <w:rPr>
          <w:rFonts w:ascii="Times New Roman" w:hAnsi="Times New Roman" w:cs="Times New Roman"/>
          <w:sz w:val="30"/>
          <w:szCs w:val="30"/>
        </w:rPr>
        <w:t xml:space="preserve">ри прекращении предпринимательской деятельности и обращении в 12-месячный срок после получения субсидии в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822E1D">
        <w:rPr>
          <w:rFonts w:ascii="Times New Roman" w:hAnsi="Times New Roman" w:cs="Times New Roman"/>
          <w:sz w:val="30"/>
          <w:szCs w:val="30"/>
        </w:rPr>
        <w:t xml:space="preserve">правление с целью регистрации в качестве безработного,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822E1D">
        <w:rPr>
          <w:rFonts w:ascii="Times New Roman" w:hAnsi="Times New Roman" w:cs="Times New Roman"/>
          <w:sz w:val="30"/>
          <w:szCs w:val="30"/>
        </w:rPr>
        <w:t xml:space="preserve">езработный возвращает на расчетный счет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822E1D">
        <w:rPr>
          <w:rFonts w:ascii="Times New Roman" w:hAnsi="Times New Roman" w:cs="Times New Roman"/>
          <w:sz w:val="30"/>
          <w:szCs w:val="30"/>
        </w:rPr>
        <w:t xml:space="preserve">правления сумму полученной субсидии в 7-дневный срок со </w:t>
      </w:r>
      <w:r>
        <w:rPr>
          <w:rFonts w:ascii="Times New Roman" w:hAnsi="Times New Roman" w:cs="Times New Roman"/>
          <w:sz w:val="30"/>
          <w:szCs w:val="30"/>
        </w:rPr>
        <w:t xml:space="preserve">дня обращения </w:t>
      </w:r>
      <w:r w:rsidRPr="00822E1D">
        <w:rPr>
          <w:rFonts w:ascii="Times New Roman" w:hAnsi="Times New Roman" w:cs="Times New Roman"/>
          <w:sz w:val="30"/>
          <w:szCs w:val="30"/>
        </w:rPr>
        <w:t xml:space="preserve">дня регистрации в качестве безработного с </w:t>
      </w:r>
      <w:r w:rsidRPr="00822E1D">
        <w:rPr>
          <w:rFonts w:ascii="Times New Roman" w:hAnsi="Times New Roman" w:cs="Times New Roman"/>
          <w:sz w:val="30"/>
          <w:szCs w:val="30"/>
        </w:rPr>
        <w:lastRenderedPageBreak/>
        <w:t>начислением процентов в размере ставки рефинансирования, установленной Национальным банком РБ на дату взыскания субсидии</w:t>
      </w:r>
      <w:r w:rsidRPr="00822E1D">
        <w:rPr>
          <w:rFonts w:ascii="Times New Roman" w:hAnsi="Times New Roman" w:cs="Times New Roman"/>
          <w:sz w:val="30"/>
          <w:szCs w:val="30"/>
        </w:rPr>
        <w:t>.</w:t>
      </w:r>
    </w:p>
    <w:p w:rsidR="008B1C27" w:rsidRPr="00822E1D" w:rsidRDefault="00822E1D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22E1D">
        <w:rPr>
          <w:rFonts w:ascii="Times New Roman" w:hAnsi="Times New Roman" w:cs="Times New Roman"/>
          <w:sz w:val="30"/>
          <w:szCs w:val="30"/>
        </w:rPr>
        <w:t>В</w:t>
      </w:r>
      <w:r w:rsidRPr="00822E1D">
        <w:rPr>
          <w:rFonts w:ascii="Times New Roman" w:hAnsi="Times New Roman" w:cs="Times New Roman"/>
          <w:sz w:val="30"/>
          <w:szCs w:val="30"/>
        </w:rPr>
        <w:t xml:space="preserve"> случае неосуществления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822E1D">
        <w:rPr>
          <w:rFonts w:ascii="Times New Roman" w:hAnsi="Times New Roman" w:cs="Times New Roman"/>
          <w:sz w:val="30"/>
          <w:szCs w:val="30"/>
        </w:rPr>
        <w:t xml:space="preserve">езработным индивидуальной предпринимательской деятельности </w:t>
      </w:r>
      <w:r w:rsidRPr="00822E1D">
        <w:rPr>
          <w:rFonts w:ascii="Times New Roman" w:hAnsi="Times New Roman" w:cs="Times New Roman"/>
          <w:bCs/>
          <w:sz w:val="30"/>
          <w:szCs w:val="30"/>
        </w:rPr>
        <w:t>более 3 месяцев</w:t>
      </w:r>
      <w:r w:rsidRPr="00822E1D">
        <w:rPr>
          <w:rFonts w:ascii="Times New Roman" w:hAnsi="Times New Roman" w:cs="Times New Roman"/>
          <w:sz w:val="30"/>
          <w:szCs w:val="30"/>
        </w:rPr>
        <w:t xml:space="preserve"> в течение 12 месячного периода 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об осуществлении самостоятельной профессиональной деятельности, за исключением периода действия обстоятельств, препятствующих осуществлению индивидуальной предпринимательской деятельности (приостановление индивидуальной предпринимательской деятельности в связи с уходом за ребенком в возрасте до 3 лет, призыв на военную службу, направление на альтернативную службу, временная нетрудоспособность и в других случаях, предусмотренных законодательством) возвратить</w:t>
      </w:r>
      <w:r w:rsidRPr="00822E1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22E1D">
        <w:rPr>
          <w:rFonts w:ascii="Times New Roman" w:hAnsi="Times New Roman" w:cs="Times New Roman"/>
          <w:sz w:val="30"/>
          <w:szCs w:val="30"/>
        </w:rPr>
        <w:t>полученную сумму субсидии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2E1D">
        <w:rPr>
          <w:rFonts w:ascii="Times New Roman" w:hAnsi="Times New Roman" w:cs="Times New Roman"/>
          <w:sz w:val="30"/>
          <w:szCs w:val="30"/>
        </w:rPr>
        <w:t>в 7-дневный</w:t>
      </w:r>
      <w:r w:rsidRPr="00822E1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22E1D">
        <w:rPr>
          <w:rFonts w:ascii="Times New Roman" w:hAnsi="Times New Roman" w:cs="Times New Roman"/>
          <w:sz w:val="30"/>
          <w:szCs w:val="30"/>
        </w:rPr>
        <w:t xml:space="preserve">срок со дня наступления обязательства по её возврату с начислением процентов </w:t>
      </w:r>
      <w:r w:rsidRPr="00822E1D">
        <w:rPr>
          <w:rFonts w:ascii="Times New Roman" w:hAnsi="Times New Roman" w:cs="Times New Roman"/>
          <w:bCs/>
          <w:sz w:val="30"/>
          <w:szCs w:val="30"/>
        </w:rPr>
        <w:t>в размере 1/360</w:t>
      </w:r>
      <w:r w:rsidRPr="00822E1D">
        <w:rPr>
          <w:rFonts w:ascii="Times New Roman" w:hAnsi="Times New Roman" w:cs="Times New Roman"/>
          <w:sz w:val="30"/>
          <w:szCs w:val="30"/>
        </w:rPr>
        <w:t xml:space="preserve"> ставки рефинансирования Национального банка на дату их уплаты за каждый день с даты ее получения по дату возмещения (взыскания)</w:t>
      </w:r>
      <w:r w:rsidR="008B1C27" w:rsidRPr="00822E1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.</w:t>
      </w:r>
    </w:p>
    <w:p w:rsidR="008B1C27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Безработным в случае, если с момента прекращения ими предпринимательской деятельности, </w:t>
      </w:r>
      <w:r w:rsidR="00822E1D" w:rsidRPr="00822E1D">
        <w:rPr>
          <w:rFonts w:ascii="Times New Roman" w:hAnsi="Times New Roman" w:cs="Times New Roman"/>
          <w:sz w:val="30"/>
          <w:szCs w:val="30"/>
        </w:rPr>
        <w:t>самостоятельной профессиональной деятельности</w:t>
      </w:r>
      <w:r w:rsidR="00822E1D">
        <w:rPr>
          <w:rFonts w:ascii="Times New Roman" w:hAnsi="Times New Roman" w:cs="Times New Roman"/>
          <w:sz w:val="30"/>
          <w:szCs w:val="30"/>
        </w:rPr>
        <w:t>,</w:t>
      </w:r>
      <w:bookmarkStart w:id="0" w:name="_GoBack"/>
      <w:bookmarkEnd w:id="0"/>
      <w:r w:rsidR="00822E1D"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ремесленной деятельности прошло менее 12 месяцев, а также в случае, если они ранее получили субсид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ию, такая финансовая поддержка </w:t>
      </w:r>
      <w:proofErr w:type="gramStart"/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не</w:t>
      </w:r>
      <w:proofErr w:type="gramEnd"/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оказывается.</w:t>
      </w:r>
    </w:p>
    <w:p w:rsidR="008B1C27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Подробную информацию о содействии в организации предпринимательской деятельности можно получить</w:t>
      </w:r>
    </w:p>
    <w:p w:rsidR="008B1C27" w:rsidRPr="008619DA" w:rsidRDefault="008B1C27" w:rsidP="008B1C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ул. Советская, 114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842"/>
        <w:gridCol w:w="2404"/>
      </w:tblGrid>
      <w:tr w:rsidR="008B1C27" w:rsidRPr="001E183B" w:rsidTr="005A544A">
        <w:tc>
          <w:tcPr>
            <w:tcW w:w="2099" w:type="dxa"/>
            <w:shd w:val="clear" w:color="auto" w:fill="auto"/>
          </w:tcPr>
          <w:p w:rsidR="008B1C27" w:rsidRPr="001E183B" w:rsidRDefault="008B1C27" w:rsidP="005A544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кабинет №5</w:t>
            </w:r>
          </w:p>
        </w:tc>
        <w:tc>
          <w:tcPr>
            <w:tcW w:w="4842" w:type="dxa"/>
            <w:shd w:val="clear" w:color="auto" w:fill="auto"/>
          </w:tcPr>
          <w:p w:rsidR="008B1C27" w:rsidRPr="001E183B" w:rsidRDefault="008B1C27" w:rsidP="005A5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proofErr w:type="spellStart"/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Копылович</w:t>
            </w:r>
            <w:proofErr w:type="spellEnd"/>
          </w:p>
          <w:p w:rsidR="008B1C27" w:rsidRPr="001E183B" w:rsidRDefault="008B1C27" w:rsidP="005A5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2404" w:type="dxa"/>
            <w:shd w:val="clear" w:color="auto" w:fill="auto"/>
          </w:tcPr>
          <w:p w:rsidR="008B1C27" w:rsidRPr="001E183B" w:rsidRDefault="008B1C27" w:rsidP="005A544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тел. 24-78-13</w:t>
            </w:r>
          </w:p>
        </w:tc>
      </w:tr>
    </w:tbl>
    <w:p w:rsidR="008B1C27" w:rsidRPr="001E183B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</w:p>
    <w:p w:rsidR="008B1C27" w:rsidRPr="008619DA" w:rsidRDefault="008B1C27" w:rsidP="008B1C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Услуги, связанные с содействием занятости граждан, предоставляются бесплатно.</w:t>
      </w:r>
    </w:p>
    <w:p w:rsidR="00770F2E" w:rsidRDefault="00770F2E"/>
    <w:sectPr w:rsidR="0077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B9B"/>
    <w:multiLevelType w:val="multilevel"/>
    <w:tmpl w:val="7AD6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7677D"/>
    <w:multiLevelType w:val="multilevel"/>
    <w:tmpl w:val="09CAF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22571B0"/>
    <w:multiLevelType w:val="multilevel"/>
    <w:tmpl w:val="9F72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67F2B"/>
    <w:multiLevelType w:val="multilevel"/>
    <w:tmpl w:val="EEF8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C227D"/>
    <w:multiLevelType w:val="multilevel"/>
    <w:tmpl w:val="986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7"/>
    <w:rsid w:val="000C6C29"/>
    <w:rsid w:val="002633B6"/>
    <w:rsid w:val="00770F2E"/>
    <w:rsid w:val="007C4819"/>
    <w:rsid w:val="00822E1D"/>
    <w:rsid w:val="008B1C27"/>
    <w:rsid w:val="00905AF9"/>
    <w:rsid w:val="00DA6122"/>
    <w:rsid w:val="00D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1B69B"/>
  <w15:chartTrackingRefBased/>
  <w15:docId w15:val="{DB533937-A9CA-43F0-8A13-B2E8BFAC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by/webnpa/text.asp?RN=H10600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lodechno.minsk-region.by/dfiles/000553_602047__Molodechnenskogo_rajispolkoma.doc" TargetMode="External"/><Relationship Id="rId5" Type="http://schemas.openxmlformats.org/officeDocument/2006/relationships/hyperlink" Target="http://www.pravo.by/webnpa/text.asp?RN=C208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2025-11-27T09:22:00Z</dcterms:created>
  <dcterms:modified xsi:type="dcterms:W3CDTF">2025-11-28T08:32:00Z</dcterms:modified>
</cp:coreProperties>
</file>