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4A" w:rsidRDefault="00F07A4A" w:rsidP="00F07A4A">
      <w:pPr>
        <w:tabs>
          <w:tab w:val="left" w:pos="2520"/>
          <w:tab w:val="left" w:pos="2916"/>
          <w:tab w:val="center" w:pos="5280"/>
        </w:tabs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6"/>
        </w:rPr>
      </w:pPr>
    </w:p>
    <w:p w:rsidR="00F07A4A" w:rsidRDefault="00F07A4A" w:rsidP="00F07A4A">
      <w:pPr>
        <w:shd w:val="clear" w:color="auto" w:fill="C00000"/>
        <w:ind w:left="-426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464820</wp:posOffset>
            </wp:positionV>
            <wp:extent cx="3124200" cy="4690110"/>
            <wp:effectExtent l="0" t="0" r="0" b="0"/>
            <wp:wrapTight wrapText="bothSides">
              <wp:wrapPolygon edited="0">
                <wp:start x="0" y="0"/>
                <wp:lineTo x="0" y="21495"/>
                <wp:lineTo x="21468" y="21495"/>
                <wp:lineTo x="21468" y="0"/>
                <wp:lineTo x="0" y="0"/>
              </wp:wrapPolygon>
            </wp:wrapTight>
            <wp:docPr id="1" name="Рисунок 1" descr="Лагу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агун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69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8"/>
          <w:szCs w:val="48"/>
        </w:rPr>
        <w:t>ЛАГУН ИННА АЛЕКСЕЕВНА</w:t>
      </w:r>
    </w:p>
    <w:p w:rsidR="00F07A4A" w:rsidRDefault="00F07A4A" w:rsidP="00F07A4A">
      <w:pPr>
        <w:tabs>
          <w:tab w:val="left" w:pos="2520"/>
          <w:tab w:val="left" w:pos="2916"/>
          <w:tab w:val="center" w:pos="5280"/>
        </w:tabs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07A4A" w:rsidRDefault="00F07A4A" w:rsidP="00F07A4A">
      <w:pPr>
        <w:tabs>
          <w:tab w:val="left" w:pos="2520"/>
          <w:tab w:val="left" w:pos="2916"/>
          <w:tab w:val="center" w:pos="5280"/>
        </w:tabs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КАНДИДАТ В ДЕПУТАТЫ</w:t>
      </w:r>
    </w:p>
    <w:p w:rsidR="00F07A4A" w:rsidRDefault="00F07A4A" w:rsidP="00F07A4A">
      <w:pPr>
        <w:tabs>
          <w:tab w:val="left" w:pos="2520"/>
          <w:tab w:val="left" w:pos="2916"/>
          <w:tab w:val="center" w:pos="5280"/>
        </w:tabs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МОЗЫРСКОГО РАЙОННОГО</w:t>
      </w:r>
    </w:p>
    <w:p w:rsidR="00F07A4A" w:rsidRDefault="00F07A4A" w:rsidP="00F07A4A">
      <w:pPr>
        <w:tabs>
          <w:tab w:val="left" w:pos="2520"/>
          <w:tab w:val="left" w:pos="2916"/>
          <w:tab w:val="center" w:pos="5280"/>
        </w:tabs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СОВЕТА ДЕПУТАТОВ</w:t>
      </w:r>
    </w:p>
    <w:p w:rsidR="00F07A4A" w:rsidRDefault="00F07A4A" w:rsidP="00F07A4A">
      <w:pPr>
        <w:tabs>
          <w:tab w:val="left" w:pos="2520"/>
          <w:tab w:val="left" w:pos="2916"/>
          <w:tab w:val="center" w:pos="5280"/>
        </w:tabs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ДВАДЦАТЬ </w:t>
      </w:r>
      <w:r w:rsidR="004C3B03">
        <w:rPr>
          <w:rFonts w:ascii="Times New Roman" w:hAnsi="Times New Roman" w:cs="Times New Roman"/>
          <w:b/>
          <w:sz w:val="28"/>
          <w:szCs w:val="26"/>
        </w:rPr>
        <w:t>ДЕВЯТОГО</w:t>
      </w:r>
      <w:r>
        <w:rPr>
          <w:rFonts w:ascii="Times New Roman" w:hAnsi="Times New Roman" w:cs="Times New Roman"/>
          <w:b/>
          <w:sz w:val="28"/>
          <w:szCs w:val="26"/>
        </w:rPr>
        <w:t xml:space="preserve"> СОЗЫВА</w:t>
      </w:r>
    </w:p>
    <w:p w:rsidR="00F07A4A" w:rsidRDefault="00F07A4A" w:rsidP="00F07A4A">
      <w:pPr>
        <w:tabs>
          <w:tab w:val="left" w:pos="2520"/>
          <w:tab w:val="left" w:pos="2916"/>
          <w:tab w:val="center" w:pos="5280"/>
        </w:tabs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ПО </w:t>
      </w:r>
      <w:r w:rsidR="004C3B03">
        <w:rPr>
          <w:rFonts w:ascii="Times New Roman" w:hAnsi="Times New Roman" w:cs="Times New Roman"/>
          <w:b/>
          <w:sz w:val="28"/>
          <w:szCs w:val="26"/>
        </w:rPr>
        <w:t>КУПАЛОВСКОМУ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</w:p>
    <w:p w:rsidR="00F07A4A" w:rsidRDefault="00F07A4A" w:rsidP="00F07A4A">
      <w:pPr>
        <w:tabs>
          <w:tab w:val="left" w:pos="2520"/>
          <w:tab w:val="left" w:pos="2916"/>
          <w:tab w:val="center" w:pos="5280"/>
        </w:tabs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ИЗБИРАТЕЛЬНОМУ ОКРУГУ № </w:t>
      </w:r>
      <w:r w:rsidR="004C3B03">
        <w:rPr>
          <w:rFonts w:ascii="Times New Roman" w:hAnsi="Times New Roman" w:cs="Times New Roman"/>
          <w:b/>
          <w:sz w:val="28"/>
          <w:szCs w:val="26"/>
        </w:rPr>
        <w:t>2</w:t>
      </w:r>
    </w:p>
    <w:p w:rsidR="00F07A4A" w:rsidRDefault="00F07A4A" w:rsidP="00F07A4A">
      <w:pPr>
        <w:tabs>
          <w:tab w:val="left" w:pos="2520"/>
          <w:tab w:val="left" w:pos="2916"/>
          <w:tab w:val="center" w:pos="5280"/>
        </w:tabs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07A4A" w:rsidRDefault="00F07A4A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Родилась в 1970 году в городе Мозыре Гомельской области.</w:t>
      </w:r>
    </w:p>
    <w:p w:rsidR="00F07A4A" w:rsidRDefault="00F07A4A" w:rsidP="001314B4">
      <w:pPr>
        <w:spacing w:after="0" w:line="276" w:lineRule="auto"/>
        <w:ind w:left="-142" w:right="-143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Окончила в 1992 г. Минский</w:t>
      </w:r>
      <w:r w:rsidR="001314B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государственный педагогический университет им. А.М. Горького.</w:t>
      </w:r>
    </w:p>
    <w:p w:rsidR="00F07A4A" w:rsidRDefault="00F07A4A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Трудовой путь начала в 1992г. учителем русского языка и литературы в Крупском районе Минской области.</w:t>
      </w:r>
    </w:p>
    <w:p w:rsidR="00F07A4A" w:rsidRDefault="00F07A4A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1994 г. по 1996 г. – учитель русского языка и литературы в средней школе №15 г. Мозыря.</w:t>
      </w:r>
    </w:p>
    <w:p w:rsidR="00F07A4A" w:rsidRDefault="00F07A4A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1996 г. – заместитель директора по воспитательной работе средней школы №13 г. Мозыря.</w:t>
      </w:r>
    </w:p>
    <w:p w:rsidR="00F07A4A" w:rsidRDefault="00F07A4A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1997 г. по 2002 г. – заместитель директора по учебной работе в средней школе №13 г. Мозыря.</w:t>
      </w:r>
    </w:p>
    <w:p w:rsidR="00F07A4A" w:rsidRDefault="00F07A4A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2002 г. по 2004 г. – специалист отдела образования Мозырского горисполкома.</w:t>
      </w:r>
    </w:p>
    <w:p w:rsidR="00F07A4A" w:rsidRDefault="00F07A4A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2004 г. по 2005 г. – заместитель директора по учебной работе УО «Мозырский государственный областной лицей».</w:t>
      </w:r>
    </w:p>
    <w:p w:rsidR="00F07A4A" w:rsidRDefault="00F07A4A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2005 г. по настоящее время – директор учреждения образования «Мозырский государственный областной лицей».</w:t>
      </w:r>
    </w:p>
    <w:p w:rsidR="007F39C4" w:rsidRPr="00164242" w:rsidRDefault="00164242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Член Белорусской партии «Белая Русь».</w:t>
      </w:r>
      <w:r w:rsidR="001314B4">
        <w:rPr>
          <w:rFonts w:ascii="Times New Roman" w:hAnsi="Times New Roman" w:cs="Times New Roman"/>
          <w:sz w:val="36"/>
          <w:szCs w:val="36"/>
        </w:rPr>
        <w:t xml:space="preserve"> Депутат Мозырского районного Совета депутатов 26 и 28 созывов. С 2017г. по 2022г. – председатель Мозырской районной организации ОО «Белорусский союз женщин.</w:t>
      </w:r>
    </w:p>
    <w:p w:rsidR="00F07A4A" w:rsidRDefault="00F07A4A" w:rsidP="00F07A4A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Замужем, имеет двоих сыновей.</w:t>
      </w:r>
    </w:p>
    <w:p w:rsidR="004C3B03" w:rsidRPr="00164242" w:rsidRDefault="004C3B03" w:rsidP="00164242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 w:rsidRPr="00164242">
        <w:rPr>
          <w:rFonts w:ascii="Times New Roman" w:hAnsi="Times New Roman" w:cs="Times New Roman"/>
          <w:sz w:val="36"/>
          <w:szCs w:val="36"/>
        </w:rPr>
        <w:t xml:space="preserve">Под руководством </w:t>
      </w:r>
      <w:r w:rsidR="00164242">
        <w:rPr>
          <w:rFonts w:ascii="Times New Roman" w:hAnsi="Times New Roman" w:cs="Times New Roman"/>
          <w:sz w:val="36"/>
          <w:szCs w:val="36"/>
        </w:rPr>
        <w:t>Лагун</w:t>
      </w:r>
      <w:r w:rsidRPr="00164242">
        <w:rPr>
          <w:rFonts w:ascii="Times New Roman" w:hAnsi="Times New Roman" w:cs="Times New Roman"/>
          <w:sz w:val="36"/>
          <w:szCs w:val="36"/>
        </w:rPr>
        <w:t xml:space="preserve"> Инны Алексеевны УО «Мозырский государственный областной лицей» занимает лидирующие позиции в городе и области по всем направлениям работы.</w:t>
      </w:r>
    </w:p>
    <w:p w:rsidR="004C3B03" w:rsidRDefault="004C3B03" w:rsidP="00164242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 w:rsidRPr="00164242">
        <w:rPr>
          <w:rFonts w:ascii="Times New Roman" w:hAnsi="Times New Roman" w:cs="Times New Roman"/>
          <w:sz w:val="36"/>
          <w:szCs w:val="36"/>
        </w:rPr>
        <w:tab/>
        <w:t xml:space="preserve">Обладая опытом руководящей работы в сфере образования, </w:t>
      </w:r>
      <w:r w:rsidR="00164242">
        <w:rPr>
          <w:rFonts w:ascii="Times New Roman" w:hAnsi="Times New Roman" w:cs="Times New Roman"/>
          <w:sz w:val="36"/>
          <w:szCs w:val="36"/>
        </w:rPr>
        <w:t xml:space="preserve">общественной деятельности, </w:t>
      </w:r>
      <w:r w:rsidRPr="00164242">
        <w:rPr>
          <w:rFonts w:ascii="Times New Roman" w:hAnsi="Times New Roman" w:cs="Times New Roman"/>
          <w:sz w:val="36"/>
          <w:szCs w:val="36"/>
        </w:rPr>
        <w:t xml:space="preserve">она знает и понимает реальные проблемы мозырян разных возрастных групп: и молодёжи, и людей зрелого возраста, и пожилых граждан, и ветеранов войны и труда.  Она сможет реально участвовать в решении насущных проблем города и представлять интересы горожан на районном уровне. </w:t>
      </w:r>
    </w:p>
    <w:p w:rsidR="00164242" w:rsidRPr="00164242" w:rsidRDefault="00164242" w:rsidP="0016424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Её</w:t>
      </w:r>
      <w:r w:rsidRPr="00164242">
        <w:rPr>
          <w:rFonts w:ascii="Times New Roman" w:hAnsi="Times New Roman" w:cs="Times New Roman"/>
          <w:sz w:val="36"/>
          <w:szCs w:val="36"/>
        </w:rPr>
        <w:t xml:space="preserve"> программными приоритетами являются:</w:t>
      </w:r>
    </w:p>
    <w:p w:rsidR="00164242" w:rsidRPr="00164242" w:rsidRDefault="00164242" w:rsidP="0016424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64242">
        <w:rPr>
          <w:rFonts w:ascii="Times New Roman" w:hAnsi="Times New Roman" w:cs="Times New Roman"/>
          <w:sz w:val="36"/>
          <w:szCs w:val="36"/>
        </w:rPr>
        <w:t>– социально-экономическое развитие региона;</w:t>
      </w:r>
    </w:p>
    <w:p w:rsidR="00164242" w:rsidRDefault="00164242" w:rsidP="0016424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64242">
        <w:rPr>
          <w:rFonts w:ascii="Times New Roman" w:hAnsi="Times New Roman" w:cs="Times New Roman"/>
          <w:sz w:val="36"/>
          <w:szCs w:val="36"/>
        </w:rPr>
        <w:t xml:space="preserve">– решение запросов </w:t>
      </w:r>
      <w:r>
        <w:rPr>
          <w:rFonts w:ascii="Times New Roman" w:hAnsi="Times New Roman" w:cs="Times New Roman"/>
          <w:sz w:val="36"/>
          <w:szCs w:val="36"/>
        </w:rPr>
        <w:t xml:space="preserve">и проблем </w:t>
      </w:r>
      <w:r w:rsidRPr="00164242">
        <w:rPr>
          <w:rFonts w:ascii="Times New Roman" w:hAnsi="Times New Roman" w:cs="Times New Roman"/>
          <w:sz w:val="36"/>
          <w:szCs w:val="36"/>
        </w:rPr>
        <w:t>избирателей;</w:t>
      </w:r>
    </w:p>
    <w:p w:rsidR="00164242" w:rsidRPr="00164242" w:rsidRDefault="00164242" w:rsidP="0016424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– работа с семьями;</w:t>
      </w:r>
    </w:p>
    <w:p w:rsidR="00164242" w:rsidRPr="00164242" w:rsidRDefault="00164242" w:rsidP="0016424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64242">
        <w:rPr>
          <w:rFonts w:ascii="Times New Roman" w:hAnsi="Times New Roman" w:cs="Times New Roman"/>
          <w:sz w:val="36"/>
          <w:szCs w:val="36"/>
        </w:rPr>
        <w:t>– обеспечение права молодежи на образование и трудоустройство</w:t>
      </w:r>
      <w:r w:rsidR="001314B4">
        <w:rPr>
          <w:rFonts w:ascii="Times New Roman" w:hAnsi="Times New Roman" w:cs="Times New Roman"/>
          <w:sz w:val="36"/>
          <w:szCs w:val="36"/>
        </w:rPr>
        <w:t>, создание условий для их самореализации;</w:t>
      </w:r>
    </w:p>
    <w:p w:rsidR="00164242" w:rsidRPr="00164242" w:rsidRDefault="00164242" w:rsidP="001314B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64242">
        <w:rPr>
          <w:rFonts w:ascii="Times New Roman" w:hAnsi="Times New Roman" w:cs="Times New Roman"/>
          <w:sz w:val="36"/>
          <w:szCs w:val="36"/>
        </w:rPr>
        <w:t>– помощь и внимание к нуждам</w:t>
      </w:r>
      <w:r>
        <w:rPr>
          <w:rFonts w:ascii="Times New Roman" w:hAnsi="Times New Roman" w:cs="Times New Roman"/>
          <w:sz w:val="36"/>
          <w:szCs w:val="36"/>
        </w:rPr>
        <w:t xml:space="preserve"> пожилых людей,</w:t>
      </w:r>
      <w:r w:rsidRPr="00164242">
        <w:rPr>
          <w:rFonts w:ascii="Times New Roman" w:hAnsi="Times New Roman" w:cs="Times New Roman"/>
          <w:sz w:val="36"/>
          <w:szCs w:val="36"/>
        </w:rPr>
        <w:t xml:space="preserve"> ветеранов войны и труда</w:t>
      </w:r>
      <w:r w:rsidR="001314B4">
        <w:rPr>
          <w:rFonts w:ascii="Times New Roman" w:hAnsi="Times New Roman" w:cs="Times New Roman"/>
          <w:sz w:val="36"/>
          <w:szCs w:val="36"/>
        </w:rPr>
        <w:t>.</w:t>
      </w:r>
    </w:p>
    <w:p w:rsidR="004C3B03" w:rsidRPr="00164242" w:rsidRDefault="00164242" w:rsidP="00164242">
      <w:pPr>
        <w:spacing w:after="0" w:line="276" w:lineRule="auto"/>
        <w:ind w:left="-142" w:right="-284"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Лагун</w:t>
      </w:r>
      <w:r w:rsidR="004C3B03" w:rsidRPr="00164242">
        <w:rPr>
          <w:rFonts w:ascii="Times New Roman" w:hAnsi="Times New Roman" w:cs="Times New Roman"/>
          <w:sz w:val="36"/>
          <w:szCs w:val="36"/>
        </w:rPr>
        <w:t xml:space="preserve"> Инна Алексеевна инициативна, компетентна, </w:t>
      </w:r>
      <w:r w:rsidR="001314B4">
        <w:rPr>
          <w:rFonts w:ascii="Times New Roman" w:hAnsi="Times New Roman" w:cs="Times New Roman"/>
          <w:sz w:val="36"/>
          <w:szCs w:val="36"/>
        </w:rPr>
        <w:t>готова реально участвовать в решении насущных проблем избирателей, города, полна</w:t>
      </w:r>
      <w:r w:rsidR="004C3B03" w:rsidRPr="00164242">
        <w:rPr>
          <w:rFonts w:ascii="Times New Roman" w:hAnsi="Times New Roman" w:cs="Times New Roman"/>
          <w:sz w:val="36"/>
          <w:szCs w:val="36"/>
        </w:rPr>
        <w:t xml:space="preserve"> сил и желания </w:t>
      </w:r>
      <w:r w:rsidR="001314B4">
        <w:rPr>
          <w:rFonts w:ascii="Times New Roman" w:hAnsi="Times New Roman" w:cs="Times New Roman"/>
          <w:sz w:val="36"/>
          <w:szCs w:val="36"/>
        </w:rPr>
        <w:t>добиваться качественного результата по всем направлениям деятельности</w:t>
      </w:r>
      <w:r w:rsidR="004C3B03" w:rsidRPr="00164242">
        <w:rPr>
          <w:rFonts w:ascii="Times New Roman" w:hAnsi="Times New Roman" w:cs="Times New Roman"/>
          <w:sz w:val="36"/>
          <w:szCs w:val="36"/>
        </w:rPr>
        <w:t>.</w:t>
      </w:r>
    </w:p>
    <w:p w:rsidR="00EA11CB" w:rsidRDefault="00DB2561">
      <w:r>
        <w:tab/>
      </w:r>
      <w:bookmarkStart w:id="0" w:name="_GoBack"/>
      <w:bookmarkEnd w:id="0"/>
    </w:p>
    <w:sectPr w:rsidR="00EA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B6"/>
    <w:rsid w:val="001314B4"/>
    <w:rsid w:val="00164242"/>
    <w:rsid w:val="0031260B"/>
    <w:rsid w:val="004C3B03"/>
    <w:rsid w:val="007F39C4"/>
    <w:rsid w:val="00DB2561"/>
    <w:rsid w:val="00EA11CB"/>
    <w:rsid w:val="00EC47B6"/>
    <w:rsid w:val="00F0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0B13"/>
  <w15:chartTrackingRefBased/>
  <w15:docId w15:val="{53F81CD1-6647-4863-BB45-A4BC6412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A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B0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C3B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Лагун И.А.</cp:lastModifiedBy>
  <cp:revision>3</cp:revision>
  <dcterms:created xsi:type="dcterms:W3CDTF">2024-02-09T08:01:00Z</dcterms:created>
  <dcterms:modified xsi:type="dcterms:W3CDTF">2024-02-09T08:03:00Z</dcterms:modified>
</cp:coreProperties>
</file>