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8CB" w:rsidRPr="00891CFA" w:rsidRDefault="008818CB" w:rsidP="008818CB">
      <w:pPr>
        <w:spacing w:before="100" w:beforeAutospacing="1" w:after="100" w:afterAutospacing="1"/>
        <w:jc w:val="center"/>
        <w:rPr>
          <w:b/>
          <w:sz w:val="30"/>
          <w:szCs w:val="30"/>
        </w:rPr>
      </w:pPr>
      <w:bookmarkStart w:id="0" w:name="_GoBack"/>
      <w:bookmarkEnd w:id="0"/>
      <w:r w:rsidRPr="00891CFA">
        <w:rPr>
          <w:b/>
          <w:sz w:val="30"/>
          <w:szCs w:val="30"/>
        </w:rPr>
        <w:t xml:space="preserve">Мифы и факты </w:t>
      </w:r>
      <w:r w:rsidRPr="00755CFB">
        <w:rPr>
          <w:b/>
          <w:sz w:val="30"/>
          <w:szCs w:val="30"/>
        </w:rPr>
        <w:t>о гриппе.</w:t>
      </w:r>
    </w:p>
    <w:p w:rsidR="008818CB" w:rsidRPr="00891CFA" w:rsidRDefault="008818CB" w:rsidP="008818CB">
      <w:pPr>
        <w:spacing w:before="100" w:beforeAutospacing="1" w:after="100" w:afterAutospacing="1"/>
        <w:rPr>
          <w:sz w:val="30"/>
          <w:szCs w:val="30"/>
        </w:rPr>
      </w:pPr>
      <w:r w:rsidRPr="00891CFA">
        <w:rPr>
          <w:b/>
          <w:bCs/>
          <w:sz w:val="30"/>
          <w:szCs w:val="30"/>
        </w:rPr>
        <w:t>Миф 1:</w:t>
      </w:r>
      <w:r w:rsidRPr="00891CFA">
        <w:rPr>
          <w:sz w:val="30"/>
          <w:szCs w:val="30"/>
        </w:rPr>
        <w:t xml:space="preserve"> Грипп </w:t>
      </w:r>
      <w:r w:rsidRPr="00755CFB">
        <w:rPr>
          <w:sz w:val="30"/>
          <w:szCs w:val="30"/>
        </w:rPr>
        <w:t>не является серьезным заболеванием</w:t>
      </w:r>
      <w:r w:rsidRPr="00891CFA">
        <w:rPr>
          <w:sz w:val="30"/>
          <w:szCs w:val="30"/>
        </w:rPr>
        <w:t>– поэтому я не нуждаюсь в вакцинации.</w:t>
      </w:r>
    </w:p>
    <w:p w:rsidR="008818CB" w:rsidRPr="00891CFA" w:rsidRDefault="008818CB" w:rsidP="008818CB">
      <w:pPr>
        <w:pStyle w:val="ae"/>
        <w:spacing w:before="0" w:beforeAutospacing="0" w:after="120" w:afterAutospacing="0"/>
        <w:jc w:val="both"/>
        <w:rPr>
          <w:sz w:val="30"/>
          <w:szCs w:val="30"/>
        </w:rPr>
      </w:pPr>
      <w:r w:rsidRPr="00891CFA">
        <w:rPr>
          <w:b/>
          <w:sz w:val="30"/>
          <w:szCs w:val="30"/>
        </w:rPr>
        <w:t>Факты:</w:t>
      </w:r>
      <w:r w:rsidRPr="00891CFA">
        <w:rPr>
          <w:sz w:val="30"/>
          <w:szCs w:val="30"/>
        </w:rPr>
        <w:t xml:space="preserve"> </w:t>
      </w:r>
      <w:r w:rsidRPr="00755CFB">
        <w:rPr>
          <w:rFonts w:eastAsia="+mn-ea"/>
          <w:color w:val="000000"/>
          <w:kern w:val="24"/>
          <w:sz w:val="30"/>
          <w:szCs w:val="30"/>
        </w:rPr>
        <w:t>Согласно данным Всемирной Организации Здравоохранения ежегодно регистрируется около 1 миллиарда случаев сезонного гриппа, в том числе 3–5 миллионов случаев тяжелой формы заболевания.</w:t>
      </w:r>
      <w:r w:rsidRPr="00755CFB">
        <w:rPr>
          <w:sz w:val="30"/>
          <w:szCs w:val="30"/>
        </w:rPr>
        <w:t xml:space="preserve"> </w:t>
      </w:r>
      <w:r w:rsidRPr="00755CFB">
        <w:rPr>
          <w:rFonts w:eastAsia="+mn-ea"/>
          <w:color w:val="000000"/>
          <w:kern w:val="24"/>
          <w:sz w:val="30"/>
          <w:szCs w:val="30"/>
        </w:rPr>
        <w:t>Каждый год от респираторных патологий, вызванных вирусами гриппа, умирает от 290 000 до 650 000 человек.</w:t>
      </w:r>
      <w:r w:rsidRPr="00755CFB">
        <w:rPr>
          <w:sz w:val="30"/>
          <w:szCs w:val="30"/>
        </w:rPr>
        <w:t xml:space="preserve"> </w:t>
      </w:r>
      <w:r w:rsidRPr="00891CFA">
        <w:rPr>
          <w:sz w:val="30"/>
          <w:szCs w:val="30"/>
        </w:rPr>
        <w:t>Большинство заболевших выздоравливают в течение нескольких недель, но у некоторых людей могут развиться тяжелые осложнения</w:t>
      </w:r>
      <w:r w:rsidRPr="00755CFB">
        <w:rPr>
          <w:sz w:val="30"/>
          <w:szCs w:val="30"/>
        </w:rPr>
        <w:t xml:space="preserve">. </w:t>
      </w:r>
    </w:p>
    <w:p w:rsidR="008818CB" w:rsidRPr="00891CFA" w:rsidRDefault="008818CB" w:rsidP="008818CB">
      <w:pPr>
        <w:spacing w:before="100" w:beforeAutospacing="1" w:after="100" w:afterAutospacing="1"/>
        <w:rPr>
          <w:sz w:val="30"/>
          <w:szCs w:val="30"/>
        </w:rPr>
      </w:pPr>
      <w:r w:rsidRPr="00891CFA">
        <w:rPr>
          <w:b/>
          <w:bCs/>
          <w:sz w:val="30"/>
          <w:szCs w:val="30"/>
        </w:rPr>
        <w:t>Миф</w:t>
      </w:r>
      <w:r w:rsidRPr="00891CFA">
        <w:rPr>
          <w:bCs/>
          <w:sz w:val="30"/>
          <w:szCs w:val="30"/>
        </w:rPr>
        <w:t xml:space="preserve"> </w:t>
      </w:r>
      <w:r w:rsidRPr="00891CFA">
        <w:rPr>
          <w:b/>
          <w:bCs/>
          <w:sz w:val="30"/>
          <w:szCs w:val="30"/>
        </w:rPr>
        <w:t>2:</w:t>
      </w:r>
      <w:r w:rsidRPr="00891CFA">
        <w:rPr>
          <w:sz w:val="30"/>
          <w:szCs w:val="30"/>
        </w:rPr>
        <w:t xml:space="preserve"> </w:t>
      </w:r>
      <w:r w:rsidRPr="00755CFB">
        <w:rPr>
          <w:sz w:val="30"/>
          <w:szCs w:val="30"/>
        </w:rPr>
        <w:t>От вакцинации можно заболеть гриппом</w:t>
      </w:r>
      <w:r w:rsidRPr="00891CFA">
        <w:rPr>
          <w:sz w:val="30"/>
          <w:szCs w:val="30"/>
        </w:rPr>
        <w:t>.</w:t>
      </w:r>
    </w:p>
    <w:p w:rsidR="008818CB" w:rsidRPr="00891CFA" w:rsidRDefault="008818CB" w:rsidP="008818CB">
      <w:pPr>
        <w:spacing w:before="100" w:beforeAutospacing="1" w:after="100" w:afterAutospacing="1"/>
        <w:jc w:val="both"/>
        <w:rPr>
          <w:sz w:val="30"/>
          <w:szCs w:val="30"/>
        </w:rPr>
      </w:pPr>
      <w:r w:rsidRPr="00891CFA">
        <w:rPr>
          <w:b/>
          <w:sz w:val="30"/>
          <w:szCs w:val="30"/>
        </w:rPr>
        <w:t>Факты</w:t>
      </w:r>
      <w:r w:rsidRPr="00891CFA">
        <w:rPr>
          <w:sz w:val="30"/>
          <w:szCs w:val="30"/>
        </w:rPr>
        <w:t>: Вакцина против гриппа содержит инактивированный вирус, который не может послужить причиной заболевания гриппом. Слабость или небольшое повышение температуры после прививки являются нормальной реакцией иммунной системы на вакцину, которая обычно длится не более 1-2 дней.</w:t>
      </w:r>
    </w:p>
    <w:p w:rsidR="008818CB" w:rsidRPr="00891CFA" w:rsidRDefault="008818CB" w:rsidP="008818CB">
      <w:pPr>
        <w:spacing w:before="100" w:beforeAutospacing="1" w:after="100" w:afterAutospacing="1"/>
        <w:rPr>
          <w:sz w:val="30"/>
          <w:szCs w:val="30"/>
        </w:rPr>
      </w:pPr>
      <w:r w:rsidRPr="00891CFA">
        <w:rPr>
          <w:b/>
          <w:bCs/>
          <w:sz w:val="30"/>
          <w:szCs w:val="30"/>
        </w:rPr>
        <w:t>Миф</w:t>
      </w:r>
      <w:r w:rsidRPr="00891CFA">
        <w:rPr>
          <w:bCs/>
          <w:sz w:val="30"/>
          <w:szCs w:val="30"/>
        </w:rPr>
        <w:t xml:space="preserve"> </w:t>
      </w:r>
      <w:r w:rsidRPr="00891CFA">
        <w:rPr>
          <w:b/>
          <w:bCs/>
          <w:sz w:val="30"/>
          <w:szCs w:val="30"/>
        </w:rPr>
        <w:t>3:</w:t>
      </w:r>
      <w:r w:rsidRPr="00891CFA">
        <w:rPr>
          <w:sz w:val="30"/>
          <w:szCs w:val="30"/>
        </w:rPr>
        <w:t xml:space="preserve"> Вакцина против гриппа может вызвать серьезные побочные эффекты.</w:t>
      </w:r>
    </w:p>
    <w:p w:rsidR="008818CB" w:rsidRPr="00891CFA" w:rsidRDefault="008818CB" w:rsidP="008818CB">
      <w:pPr>
        <w:spacing w:before="100" w:beforeAutospacing="1" w:after="100" w:afterAutospacing="1"/>
        <w:jc w:val="both"/>
        <w:rPr>
          <w:sz w:val="30"/>
          <w:szCs w:val="30"/>
        </w:rPr>
      </w:pPr>
      <w:r w:rsidRPr="00891CFA">
        <w:rPr>
          <w:b/>
          <w:sz w:val="30"/>
          <w:szCs w:val="30"/>
        </w:rPr>
        <w:t>Факты:</w:t>
      </w:r>
      <w:r w:rsidRPr="00891CFA">
        <w:rPr>
          <w:sz w:val="30"/>
          <w:szCs w:val="30"/>
        </w:rPr>
        <w:t xml:space="preserve"> Вакцинация против гриппа уже давно доказала свою безопасность. Серьезные побочные реакции встречаются крайне редко.</w:t>
      </w:r>
    </w:p>
    <w:p w:rsidR="008818CB" w:rsidRPr="00891CFA" w:rsidRDefault="008818CB" w:rsidP="008818CB">
      <w:pPr>
        <w:spacing w:before="100" w:beforeAutospacing="1" w:after="100" w:afterAutospacing="1"/>
        <w:jc w:val="both"/>
        <w:rPr>
          <w:sz w:val="30"/>
          <w:szCs w:val="30"/>
        </w:rPr>
      </w:pPr>
      <w:r w:rsidRPr="00891CFA">
        <w:rPr>
          <w:b/>
          <w:bCs/>
          <w:sz w:val="30"/>
          <w:szCs w:val="30"/>
        </w:rPr>
        <w:t>Миф</w:t>
      </w:r>
      <w:r w:rsidRPr="00891CFA">
        <w:rPr>
          <w:bCs/>
          <w:sz w:val="30"/>
          <w:szCs w:val="30"/>
        </w:rPr>
        <w:t xml:space="preserve"> </w:t>
      </w:r>
      <w:r w:rsidRPr="00891CFA">
        <w:rPr>
          <w:b/>
          <w:bCs/>
          <w:sz w:val="30"/>
          <w:szCs w:val="30"/>
        </w:rPr>
        <w:t>4</w:t>
      </w:r>
      <w:r w:rsidRPr="00891CFA">
        <w:rPr>
          <w:bCs/>
          <w:sz w:val="30"/>
          <w:szCs w:val="30"/>
        </w:rPr>
        <w:t>:</w:t>
      </w:r>
      <w:r w:rsidRPr="00891CFA">
        <w:rPr>
          <w:sz w:val="30"/>
          <w:szCs w:val="30"/>
        </w:rPr>
        <w:t xml:space="preserve"> Я был ранее вакцинирован, но все равно заболел гриппом – значит, вакцина не эффективна.</w:t>
      </w:r>
    </w:p>
    <w:p w:rsidR="008818CB" w:rsidRPr="00755CFB" w:rsidRDefault="008818CB" w:rsidP="008818CB">
      <w:pPr>
        <w:jc w:val="both"/>
        <w:rPr>
          <w:rFonts w:eastAsia="Calibri"/>
          <w:iCs/>
          <w:kern w:val="2"/>
          <w:sz w:val="30"/>
          <w:szCs w:val="30"/>
          <w14:ligatures w14:val="standard"/>
        </w:rPr>
      </w:pPr>
      <w:r w:rsidRPr="00891CFA">
        <w:rPr>
          <w:b/>
          <w:sz w:val="30"/>
          <w:szCs w:val="30"/>
        </w:rPr>
        <w:t>Факты:</w:t>
      </w:r>
      <w:r w:rsidRPr="00891CFA">
        <w:rPr>
          <w:sz w:val="30"/>
          <w:szCs w:val="30"/>
        </w:rPr>
        <w:t xml:space="preserve"> </w:t>
      </w:r>
      <w:r w:rsidRPr="00891CFA">
        <w:rPr>
          <w:rFonts w:eastAsia="Calibri"/>
          <w:iCs/>
          <w:kern w:val="2"/>
          <w:sz w:val="30"/>
          <w:szCs w:val="30"/>
          <w14:ligatures w14:val="standard"/>
        </w:rPr>
        <w:t>Вакцина против гриппа становится эффективной примерно через 14</w:t>
      </w:r>
      <w:r w:rsidRPr="00755CFB">
        <w:rPr>
          <w:rFonts w:eastAsia="Calibri"/>
          <w:iCs/>
          <w:kern w:val="2"/>
          <w:sz w:val="30"/>
          <w:szCs w:val="30"/>
          <w14:ligatures w14:val="standard"/>
        </w:rPr>
        <w:t>-21</w:t>
      </w:r>
      <w:r w:rsidRPr="00891CFA">
        <w:rPr>
          <w:rFonts w:eastAsia="Calibri"/>
          <w:iCs/>
          <w:kern w:val="2"/>
          <w:sz w:val="30"/>
          <w:szCs w:val="30"/>
          <w14:ligatures w14:val="standard"/>
        </w:rPr>
        <w:t xml:space="preserve"> </w:t>
      </w:r>
      <w:r w:rsidRPr="00755CFB">
        <w:rPr>
          <w:rFonts w:eastAsia="Calibri"/>
          <w:iCs/>
          <w:kern w:val="2"/>
          <w:sz w:val="30"/>
          <w:szCs w:val="30"/>
          <w14:ligatures w14:val="standard"/>
        </w:rPr>
        <w:t>день</w:t>
      </w:r>
      <w:r w:rsidRPr="00891CFA">
        <w:rPr>
          <w:rFonts w:eastAsia="Calibri"/>
          <w:iCs/>
          <w:kern w:val="2"/>
          <w:sz w:val="30"/>
          <w:szCs w:val="30"/>
          <w14:ligatures w14:val="standard"/>
        </w:rPr>
        <w:t xml:space="preserve"> после вакцинации. Возможно, привитой человек заболел до того, как у него сформировался иммунитет против гриппа. Возможно, заболевание было вызвано другим (не гриппозным) вирусом</w:t>
      </w:r>
      <w:r w:rsidRPr="00755CFB">
        <w:rPr>
          <w:rFonts w:eastAsia="Calibri"/>
          <w:iCs/>
          <w:kern w:val="2"/>
          <w:sz w:val="30"/>
          <w:szCs w:val="30"/>
          <w14:ligatures w14:val="standard"/>
        </w:rPr>
        <w:t>, например,</w:t>
      </w:r>
      <w:r w:rsidRPr="00891CFA">
        <w:rPr>
          <w:rFonts w:eastAsia="Calibri"/>
          <w:iCs/>
          <w:kern w:val="2"/>
          <w:sz w:val="30"/>
          <w:szCs w:val="30"/>
          <w14:ligatures w14:val="standard"/>
        </w:rPr>
        <w:t xml:space="preserve"> вирусом </w:t>
      </w:r>
      <w:proofErr w:type="spellStart"/>
      <w:r w:rsidRPr="00891CFA">
        <w:rPr>
          <w:rFonts w:eastAsia="Calibri"/>
          <w:iCs/>
          <w:kern w:val="2"/>
          <w:sz w:val="30"/>
          <w:szCs w:val="30"/>
          <w14:ligatures w14:val="standard"/>
        </w:rPr>
        <w:t>парагриппа</w:t>
      </w:r>
      <w:proofErr w:type="spellEnd"/>
      <w:r w:rsidRPr="00891CFA">
        <w:rPr>
          <w:rFonts w:eastAsia="Calibri"/>
          <w:iCs/>
          <w:kern w:val="2"/>
          <w:sz w:val="30"/>
          <w:szCs w:val="30"/>
          <w14:ligatures w14:val="standard"/>
        </w:rPr>
        <w:t xml:space="preserve">, аденовирусом, респираторно-синцитиальным вирусом или </w:t>
      </w:r>
      <w:r w:rsidRPr="00755CFB">
        <w:rPr>
          <w:rFonts w:eastAsia="Calibri"/>
          <w:iCs/>
          <w:kern w:val="2"/>
          <w:sz w:val="30"/>
          <w:szCs w:val="30"/>
          <w14:ligatures w14:val="standard"/>
        </w:rPr>
        <w:t>др</w:t>
      </w:r>
      <w:r w:rsidRPr="00891CFA">
        <w:rPr>
          <w:rFonts w:eastAsia="Calibri"/>
          <w:iCs/>
          <w:kern w:val="2"/>
          <w:sz w:val="30"/>
          <w:szCs w:val="30"/>
          <w14:ligatures w14:val="standard"/>
        </w:rPr>
        <w:t xml:space="preserve">. </w:t>
      </w:r>
    </w:p>
    <w:p w:rsidR="008818CB" w:rsidRPr="00755CFB" w:rsidRDefault="008818CB" w:rsidP="008818CB">
      <w:pPr>
        <w:jc w:val="both"/>
        <w:rPr>
          <w:rFonts w:eastAsia="Calibri"/>
          <w:iCs/>
          <w:kern w:val="2"/>
          <w:sz w:val="30"/>
          <w:szCs w:val="30"/>
          <w14:ligatures w14:val="standard"/>
        </w:rPr>
      </w:pPr>
    </w:p>
    <w:p w:rsidR="008818CB" w:rsidRPr="00755CFB" w:rsidRDefault="008818CB" w:rsidP="008818CB">
      <w:pPr>
        <w:jc w:val="both"/>
        <w:rPr>
          <w:rFonts w:eastAsia="Calibri"/>
          <w:iCs/>
          <w:kern w:val="2"/>
          <w:sz w:val="30"/>
          <w:szCs w:val="30"/>
          <w14:ligatures w14:val="standard"/>
        </w:rPr>
      </w:pPr>
      <w:r w:rsidRPr="00755CFB">
        <w:rPr>
          <w:rFonts w:eastAsia="Calibri"/>
          <w:b/>
          <w:iCs/>
          <w:kern w:val="2"/>
          <w:sz w:val="30"/>
          <w:szCs w:val="30"/>
          <w14:ligatures w14:val="standard"/>
        </w:rPr>
        <w:t>М</w:t>
      </w:r>
      <w:r>
        <w:rPr>
          <w:rFonts w:eastAsia="Calibri"/>
          <w:b/>
          <w:iCs/>
          <w:kern w:val="2"/>
          <w:sz w:val="30"/>
          <w:szCs w:val="30"/>
          <w14:ligatures w14:val="standard"/>
        </w:rPr>
        <w:t>иф</w:t>
      </w:r>
      <w:r w:rsidRPr="00755CFB">
        <w:rPr>
          <w:rFonts w:eastAsia="Calibri"/>
          <w:b/>
          <w:iCs/>
          <w:kern w:val="2"/>
          <w:sz w:val="30"/>
          <w:szCs w:val="30"/>
          <w14:ligatures w14:val="standard"/>
        </w:rPr>
        <w:t xml:space="preserve"> 5</w:t>
      </w:r>
      <w:r w:rsidRPr="00755CFB">
        <w:rPr>
          <w:rFonts w:eastAsia="Calibri"/>
          <w:iCs/>
          <w:kern w:val="2"/>
          <w:sz w:val="30"/>
          <w:szCs w:val="30"/>
          <w14:ligatures w14:val="standard"/>
        </w:rPr>
        <w:t>: От гриппа лучше прививаться летом.</w:t>
      </w:r>
    </w:p>
    <w:p w:rsidR="008818CB" w:rsidRPr="00755CFB" w:rsidRDefault="008818CB" w:rsidP="008818CB">
      <w:pPr>
        <w:spacing w:before="100" w:beforeAutospacing="1" w:after="100" w:afterAutospacing="1"/>
        <w:jc w:val="both"/>
        <w:rPr>
          <w:bCs/>
          <w:sz w:val="30"/>
          <w:szCs w:val="30"/>
        </w:rPr>
      </w:pPr>
      <w:r w:rsidRPr="00755CFB">
        <w:rPr>
          <w:b/>
          <w:bCs/>
          <w:sz w:val="30"/>
          <w:szCs w:val="30"/>
        </w:rPr>
        <w:t xml:space="preserve">Факты: </w:t>
      </w:r>
      <w:r w:rsidRPr="00755CFB">
        <w:rPr>
          <w:bCs/>
          <w:sz w:val="30"/>
          <w:szCs w:val="30"/>
        </w:rPr>
        <w:t xml:space="preserve">Самым оптимальным временем для проведения прививок против гриппа считается период с октября по декабрь. Вместе с тем откладывать на потом прививку против гриппа не стоит, иначе к началу роста заболеваемости может не успеть сформироваться иммунитет. </w:t>
      </w:r>
      <w:r w:rsidRPr="00755CFB">
        <w:rPr>
          <w:bCs/>
          <w:sz w:val="30"/>
          <w:szCs w:val="30"/>
        </w:rPr>
        <w:lastRenderedPageBreak/>
        <w:t>Традиционно подъем заболеваемости ОРИ и гриппом приходился в Беларуси на конец января – начало февраля.</w:t>
      </w:r>
      <w:r w:rsidRPr="00755CFB">
        <w:rPr>
          <w:b/>
          <w:bCs/>
          <w:sz w:val="30"/>
          <w:szCs w:val="30"/>
        </w:rPr>
        <w:t xml:space="preserve"> </w:t>
      </w:r>
    </w:p>
    <w:p w:rsidR="008818CB" w:rsidRPr="00891CFA" w:rsidRDefault="008818CB" w:rsidP="008818CB">
      <w:pPr>
        <w:spacing w:before="100" w:beforeAutospacing="1" w:after="100" w:afterAutospacing="1"/>
        <w:jc w:val="both"/>
        <w:rPr>
          <w:sz w:val="30"/>
          <w:szCs w:val="30"/>
        </w:rPr>
      </w:pPr>
      <w:r w:rsidRPr="00891CFA">
        <w:rPr>
          <w:b/>
          <w:bCs/>
          <w:sz w:val="30"/>
          <w:szCs w:val="30"/>
        </w:rPr>
        <w:t xml:space="preserve">Миф </w:t>
      </w:r>
      <w:r w:rsidRPr="00755CFB">
        <w:rPr>
          <w:b/>
          <w:bCs/>
          <w:sz w:val="30"/>
          <w:szCs w:val="30"/>
        </w:rPr>
        <w:t>6</w:t>
      </w:r>
      <w:r w:rsidRPr="00891CFA">
        <w:rPr>
          <w:b/>
          <w:bCs/>
          <w:sz w:val="30"/>
          <w:szCs w:val="30"/>
        </w:rPr>
        <w:t>:</w:t>
      </w:r>
      <w:r w:rsidRPr="00891CFA">
        <w:rPr>
          <w:sz w:val="30"/>
          <w:szCs w:val="30"/>
        </w:rPr>
        <w:t xml:space="preserve"> Беременным прививаться вредно и даже опасно.</w:t>
      </w:r>
    </w:p>
    <w:p w:rsidR="008818CB" w:rsidRPr="00755CFB" w:rsidRDefault="008818CB" w:rsidP="008818CB">
      <w:pPr>
        <w:spacing w:before="100" w:beforeAutospacing="1" w:after="100" w:afterAutospacing="1"/>
        <w:jc w:val="both"/>
        <w:rPr>
          <w:sz w:val="30"/>
          <w:szCs w:val="30"/>
        </w:rPr>
      </w:pPr>
      <w:r w:rsidRPr="00891CFA">
        <w:rPr>
          <w:b/>
          <w:sz w:val="30"/>
          <w:szCs w:val="30"/>
        </w:rPr>
        <w:t>Факты:</w:t>
      </w:r>
      <w:r w:rsidRPr="00891CFA">
        <w:rPr>
          <w:sz w:val="30"/>
          <w:szCs w:val="30"/>
        </w:rPr>
        <w:t xml:space="preserve"> Беременные женщины должны в первую очередь проходить вакцинацию против гриппа, поскольку их иммунная система ослаблена. Инактивированная вакцина против гриппа безопасна для беременной женщины. А перенесенное заболевание гриппом может оказать негативное влияние на здоровье женщины и будущего ребенка.</w:t>
      </w:r>
    </w:p>
    <w:p w:rsidR="008818CB" w:rsidRPr="00755CFB" w:rsidRDefault="008818CB" w:rsidP="008818CB">
      <w:pPr>
        <w:spacing w:before="100" w:beforeAutospacing="1" w:after="100" w:afterAutospacing="1"/>
        <w:jc w:val="both"/>
        <w:rPr>
          <w:sz w:val="30"/>
          <w:szCs w:val="30"/>
        </w:rPr>
      </w:pPr>
      <w:r w:rsidRPr="00755CFB">
        <w:rPr>
          <w:b/>
          <w:sz w:val="30"/>
          <w:szCs w:val="30"/>
        </w:rPr>
        <w:t>М</w:t>
      </w:r>
      <w:r>
        <w:rPr>
          <w:b/>
          <w:sz w:val="30"/>
          <w:szCs w:val="30"/>
        </w:rPr>
        <w:t>иф</w:t>
      </w:r>
      <w:r w:rsidRPr="00755CFB">
        <w:rPr>
          <w:b/>
          <w:sz w:val="30"/>
          <w:szCs w:val="30"/>
        </w:rPr>
        <w:t xml:space="preserve"> 7</w:t>
      </w:r>
      <w:r w:rsidRPr="00755CFB">
        <w:rPr>
          <w:sz w:val="30"/>
          <w:szCs w:val="30"/>
        </w:rPr>
        <w:t>: Часто болеющему ребенку прививка противопоказана.</w:t>
      </w:r>
    </w:p>
    <w:p w:rsidR="008818CB" w:rsidRPr="00891CFA" w:rsidRDefault="008818CB" w:rsidP="008818CB">
      <w:pPr>
        <w:spacing w:before="100" w:beforeAutospacing="1" w:after="100" w:afterAutospacing="1"/>
        <w:jc w:val="both"/>
        <w:rPr>
          <w:sz w:val="30"/>
          <w:szCs w:val="30"/>
        </w:rPr>
      </w:pPr>
      <w:r w:rsidRPr="00755CFB">
        <w:rPr>
          <w:b/>
          <w:sz w:val="30"/>
          <w:szCs w:val="30"/>
        </w:rPr>
        <w:t xml:space="preserve">Факты: </w:t>
      </w:r>
      <w:r w:rsidRPr="00755CFB">
        <w:rPr>
          <w:sz w:val="30"/>
          <w:szCs w:val="30"/>
        </w:rPr>
        <w:t>Если ребёнок часто болеет и у него имеются хронические заболевания, то у такого ребенка высок риск развития осложнений после перенесённого заболевания и согласно Национальному календарю профилактических прививок подлежит вакцинации.</w:t>
      </w:r>
    </w:p>
    <w:p w:rsidR="008818CB" w:rsidRPr="00891CFA" w:rsidRDefault="008818CB" w:rsidP="008818CB">
      <w:pPr>
        <w:jc w:val="both"/>
        <w:rPr>
          <w:rFonts w:ascii="Calibri" w:eastAsia="Calibri" w:hAnsi="Calibri"/>
          <w:kern w:val="2"/>
          <w:sz w:val="30"/>
          <w:szCs w:val="30"/>
          <w14:ligatures w14:val="standard"/>
        </w:rPr>
      </w:pPr>
      <w:r w:rsidRPr="00891CFA">
        <w:rPr>
          <w:sz w:val="30"/>
          <w:szCs w:val="30"/>
        </w:rPr>
        <w:t xml:space="preserve"> </w:t>
      </w:r>
      <w:r w:rsidRPr="00891CFA">
        <w:rPr>
          <w:b/>
          <w:sz w:val="30"/>
          <w:szCs w:val="30"/>
        </w:rPr>
        <w:t>Вакцинация</w:t>
      </w:r>
      <w:r w:rsidRPr="00891CFA">
        <w:rPr>
          <w:rFonts w:ascii="Calibri" w:eastAsia="Calibri" w:hAnsi="Calibri"/>
          <w:b/>
          <w:kern w:val="2"/>
          <w:sz w:val="30"/>
          <w:szCs w:val="30"/>
          <w14:ligatures w14:val="standard"/>
        </w:rPr>
        <w:t xml:space="preserve"> </w:t>
      </w:r>
      <w:r w:rsidRPr="00891CFA">
        <w:rPr>
          <w:rFonts w:ascii="Calibri" w:eastAsia="Calibri" w:hAnsi="Calibri"/>
          <w:kern w:val="2"/>
          <w:sz w:val="30"/>
          <w:szCs w:val="30"/>
          <w14:ligatures w14:val="standard"/>
        </w:rPr>
        <w:t xml:space="preserve">- </w:t>
      </w:r>
      <w:r w:rsidRPr="00891CFA">
        <w:rPr>
          <w:sz w:val="30"/>
          <w:szCs w:val="30"/>
        </w:rPr>
        <w:t>верный помощник в борьбе за здоровье населения!</w:t>
      </w:r>
    </w:p>
    <w:p w:rsidR="008818CB" w:rsidRPr="00891CFA" w:rsidRDefault="008818CB" w:rsidP="008818CB">
      <w:pPr>
        <w:jc w:val="both"/>
        <w:rPr>
          <w:rFonts w:ascii="Calibri" w:eastAsia="Calibri" w:hAnsi="Calibri"/>
          <w:kern w:val="2"/>
          <w14:ligatures w14:val="standard"/>
        </w:rPr>
      </w:pPr>
    </w:p>
    <w:p w:rsidR="008818CB" w:rsidRPr="00891CFA" w:rsidRDefault="008818CB" w:rsidP="008818CB">
      <w:pPr>
        <w:jc w:val="both"/>
        <w:rPr>
          <w:rFonts w:ascii="Calibri" w:eastAsia="Calibri" w:hAnsi="Calibri"/>
          <w:kern w:val="2"/>
          <w14:ligatures w14:val="standard"/>
        </w:rPr>
      </w:pPr>
    </w:p>
    <w:p w:rsidR="008818CB" w:rsidRPr="00891CFA" w:rsidRDefault="008818CB" w:rsidP="008818CB">
      <w:pPr>
        <w:rPr>
          <w:b/>
          <w:bCs/>
        </w:rPr>
      </w:pPr>
    </w:p>
    <w:p w:rsidR="009B4D80" w:rsidRDefault="009B4D80" w:rsidP="00CA5E1C">
      <w:pPr>
        <w:jc w:val="right"/>
        <w:rPr>
          <w:sz w:val="28"/>
          <w:szCs w:val="28"/>
        </w:rPr>
      </w:pPr>
    </w:p>
    <w:sectPr w:rsidR="009B4D80" w:rsidSect="006552C8">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180" w:rsidRDefault="001D5180" w:rsidP="00D67DAA">
      <w:r>
        <w:separator/>
      </w:r>
    </w:p>
  </w:endnote>
  <w:endnote w:type="continuationSeparator" w:id="0">
    <w:p w:rsidR="001D5180" w:rsidRDefault="001D5180" w:rsidP="00D67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180" w:rsidRDefault="001D5180" w:rsidP="00D67DAA">
      <w:r>
        <w:separator/>
      </w:r>
    </w:p>
  </w:footnote>
  <w:footnote w:type="continuationSeparator" w:id="0">
    <w:p w:rsidR="001D5180" w:rsidRDefault="001D5180" w:rsidP="00D67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37D" w:rsidRDefault="0037037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186253"/>
    <w:multiLevelType w:val="hybridMultilevel"/>
    <w:tmpl w:val="5988388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9F739C"/>
    <w:multiLevelType w:val="hybridMultilevel"/>
    <w:tmpl w:val="FBB0284C"/>
    <w:lvl w:ilvl="0" w:tplc="3D287886">
      <w:start w:val="1"/>
      <w:numFmt w:val="decimal"/>
      <w:lvlText w:val="%1."/>
      <w:lvlJc w:val="left"/>
      <w:pPr>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77567C"/>
    <w:multiLevelType w:val="hybridMultilevel"/>
    <w:tmpl w:val="4766867A"/>
    <w:lvl w:ilvl="0" w:tplc="55F885BA">
      <w:start w:val="1"/>
      <w:numFmt w:val="decimal"/>
      <w:lvlText w:val="%1."/>
      <w:lvlJc w:val="left"/>
      <w:pPr>
        <w:ind w:left="720" w:hanging="360"/>
      </w:pPr>
      <w:rPr>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8E"/>
    <w:rsid w:val="000123F2"/>
    <w:rsid w:val="0001715D"/>
    <w:rsid w:val="00017177"/>
    <w:rsid w:val="00021191"/>
    <w:rsid w:val="00024266"/>
    <w:rsid w:val="00025803"/>
    <w:rsid w:val="00033A4E"/>
    <w:rsid w:val="000351C8"/>
    <w:rsid w:val="00035DB0"/>
    <w:rsid w:val="00041074"/>
    <w:rsid w:val="000518CE"/>
    <w:rsid w:val="000522E4"/>
    <w:rsid w:val="000619F1"/>
    <w:rsid w:val="000674E9"/>
    <w:rsid w:val="00075F4C"/>
    <w:rsid w:val="0007646D"/>
    <w:rsid w:val="00080193"/>
    <w:rsid w:val="00086B0A"/>
    <w:rsid w:val="000A320B"/>
    <w:rsid w:val="000A6999"/>
    <w:rsid w:val="000C11BF"/>
    <w:rsid w:val="000C33AF"/>
    <w:rsid w:val="000C55A1"/>
    <w:rsid w:val="000C6278"/>
    <w:rsid w:val="000C70BD"/>
    <w:rsid w:val="000D5F6D"/>
    <w:rsid w:val="000E61A6"/>
    <w:rsid w:val="000E7B30"/>
    <w:rsid w:val="001040BC"/>
    <w:rsid w:val="0011300D"/>
    <w:rsid w:val="00120AB4"/>
    <w:rsid w:val="00122998"/>
    <w:rsid w:val="0012327F"/>
    <w:rsid w:val="00127A7C"/>
    <w:rsid w:val="00132AD1"/>
    <w:rsid w:val="00132CF9"/>
    <w:rsid w:val="001407E4"/>
    <w:rsid w:val="00146E74"/>
    <w:rsid w:val="001502BF"/>
    <w:rsid w:val="001511F9"/>
    <w:rsid w:val="00152C02"/>
    <w:rsid w:val="00156674"/>
    <w:rsid w:val="0016051E"/>
    <w:rsid w:val="00175616"/>
    <w:rsid w:val="00177817"/>
    <w:rsid w:val="001839BD"/>
    <w:rsid w:val="00184E71"/>
    <w:rsid w:val="0018676D"/>
    <w:rsid w:val="00187916"/>
    <w:rsid w:val="001A2ED9"/>
    <w:rsid w:val="001A3AFB"/>
    <w:rsid w:val="001A4B46"/>
    <w:rsid w:val="001A5AD4"/>
    <w:rsid w:val="001A7E57"/>
    <w:rsid w:val="001B31E1"/>
    <w:rsid w:val="001B41F3"/>
    <w:rsid w:val="001D19C1"/>
    <w:rsid w:val="001D2809"/>
    <w:rsid w:val="001D5180"/>
    <w:rsid w:val="001D5604"/>
    <w:rsid w:val="001E03C0"/>
    <w:rsid w:val="001F41A7"/>
    <w:rsid w:val="001F717B"/>
    <w:rsid w:val="001F7B48"/>
    <w:rsid w:val="00212F4E"/>
    <w:rsid w:val="002135C1"/>
    <w:rsid w:val="00222477"/>
    <w:rsid w:val="0022411C"/>
    <w:rsid w:val="00227C69"/>
    <w:rsid w:val="0023021B"/>
    <w:rsid w:val="0023083D"/>
    <w:rsid w:val="00237EF9"/>
    <w:rsid w:val="002513D4"/>
    <w:rsid w:val="00251C78"/>
    <w:rsid w:val="002570CC"/>
    <w:rsid w:val="0025752A"/>
    <w:rsid w:val="00261CED"/>
    <w:rsid w:val="002626FD"/>
    <w:rsid w:val="002658E7"/>
    <w:rsid w:val="00265EEC"/>
    <w:rsid w:val="00276922"/>
    <w:rsid w:val="0027723A"/>
    <w:rsid w:val="00277DED"/>
    <w:rsid w:val="002844F0"/>
    <w:rsid w:val="00287CA9"/>
    <w:rsid w:val="00295DED"/>
    <w:rsid w:val="00295E1C"/>
    <w:rsid w:val="002962ED"/>
    <w:rsid w:val="002A17A6"/>
    <w:rsid w:val="002A6196"/>
    <w:rsid w:val="002B70C0"/>
    <w:rsid w:val="002B7C48"/>
    <w:rsid w:val="002C192D"/>
    <w:rsid w:val="002D3EA9"/>
    <w:rsid w:val="002D533F"/>
    <w:rsid w:val="002D5482"/>
    <w:rsid w:val="002E422E"/>
    <w:rsid w:val="002E59AD"/>
    <w:rsid w:val="002E5D08"/>
    <w:rsid w:val="002F3268"/>
    <w:rsid w:val="002F3281"/>
    <w:rsid w:val="002F4050"/>
    <w:rsid w:val="002F6A68"/>
    <w:rsid w:val="00303C6D"/>
    <w:rsid w:val="00304069"/>
    <w:rsid w:val="00311B44"/>
    <w:rsid w:val="003152C9"/>
    <w:rsid w:val="0031724A"/>
    <w:rsid w:val="00334006"/>
    <w:rsid w:val="00335E0E"/>
    <w:rsid w:val="00336039"/>
    <w:rsid w:val="00336CF7"/>
    <w:rsid w:val="003370B6"/>
    <w:rsid w:val="00341139"/>
    <w:rsid w:val="00344480"/>
    <w:rsid w:val="00351B42"/>
    <w:rsid w:val="0035610A"/>
    <w:rsid w:val="0037037D"/>
    <w:rsid w:val="003758DB"/>
    <w:rsid w:val="003772A2"/>
    <w:rsid w:val="00380700"/>
    <w:rsid w:val="00382136"/>
    <w:rsid w:val="00382CE5"/>
    <w:rsid w:val="00393D94"/>
    <w:rsid w:val="003940C6"/>
    <w:rsid w:val="003A2EA4"/>
    <w:rsid w:val="003B1CA6"/>
    <w:rsid w:val="003B6B88"/>
    <w:rsid w:val="003C708A"/>
    <w:rsid w:val="003C774C"/>
    <w:rsid w:val="003D177E"/>
    <w:rsid w:val="003D2DE4"/>
    <w:rsid w:val="003D55B4"/>
    <w:rsid w:val="003E292D"/>
    <w:rsid w:val="003E3E51"/>
    <w:rsid w:val="003E4DA8"/>
    <w:rsid w:val="003F158A"/>
    <w:rsid w:val="003F745C"/>
    <w:rsid w:val="00406609"/>
    <w:rsid w:val="00411ECF"/>
    <w:rsid w:val="00413446"/>
    <w:rsid w:val="00417244"/>
    <w:rsid w:val="004249A7"/>
    <w:rsid w:val="00424EC3"/>
    <w:rsid w:val="004318F4"/>
    <w:rsid w:val="004370DB"/>
    <w:rsid w:val="00441161"/>
    <w:rsid w:val="00443772"/>
    <w:rsid w:val="00446438"/>
    <w:rsid w:val="00446680"/>
    <w:rsid w:val="004522D3"/>
    <w:rsid w:val="0045259B"/>
    <w:rsid w:val="00456E54"/>
    <w:rsid w:val="00461386"/>
    <w:rsid w:val="004617E9"/>
    <w:rsid w:val="004731AC"/>
    <w:rsid w:val="0048288A"/>
    <w:rsid w:val="00493EC8"/>
    <w:rsid w:val="004A01C2"/>
    <w:rsid w:val="004B6061"/>
    <w:rsid w:val="004C278E"/>
    <w:rsid w:val="004C3443"/>
    <w:rsid w:val="004D3542"/>
    <w:rsid w:val="004E17A6"/>
    <w:rsid w:val="004E7D80"/>
    <w:rsid w:val="004F5A82"/>
    <w:rsid w:val="004F6A06"/>
    <w:rsid w:val="004F7DA0"/>
    <w:rsid w:val="00504F82"/>
    <w:rsid w:val="00510F26"/>
    <w:rsid w:val="00513211"/>
    <w:rsid w:val="0051326D"/>
    <w:rsid w:val="00514B30"/>
    <w:rsid w:val="005358A1"/>
    <w:rsid w:val="00535930"/>
    <w:rsid w:val="00550EC3"/>
    <w:rsid w:val="005534E1"/>
    <w:rsid w:val="00553F6B"/>
    <w:rsid w:val="0055613C"/>
    <w:rsid w:val="00557EB8"/>
    <w:rsid w:val="00560AD0"/>
    <w:rsid w:val="005629B5"/>
    <w:rsid w:val="00567F75"/>
    <w:rsid w:val="00581933"/>
    <w:rsid w:val="00584EE6"/>
    <w:rsid w:val="005905CB"/>
    <w:rsid w:val="00591776"/>
    <w:rsid w:val="005A4551"/>
    <w:rsid w:val="005A6BD9"/>
    <w:rsid w:val="005B4FDD"/>
    <w:rsid w:val="005B53BE"/>
    <w:rsid w:val="005B7276"/>
    <w:rsid w:val="005C02B8"/>
    <w:rsid w:val="005C0FAC"/>
    <w:rsid w:val="005C300A"/>
    <w:rsid w:val="005C68BD"/>
    <w:rsid w:val="005D0D4C"/>
    <w:rsid w:val="005E1843"/>
    <w:rsid w:val="005E5604"/>
    <w:rsid w:val="005F142E"/>
    <w:rsid w:val="005F1B3E"/>
    <w:rsid w:val="0060294A"/>
    <w:rsid w:val="006112EE"/>
    <w:rsid w:val="0062379A"/>
    <w:rsid w:val="006239E6"/>
    <w:rsid w:val="00632AEE"/>
    <w:rsid w:val="006338CB"/>
    <w:rsid w:val="00653987"/>
    <w:rsid w:val="006552C8"/>
    <w:rsid w:val="00656197"/>
    <w:rsid w:val="00656CC8"/>
    <w:rsid w:val="00664680"/>
    <w:rsid w:val="00664AF2"/>
    <w:rsid w:val="00666601"/>
    <w:rsid w:val="006676D7"/>
    <w:rsid w:val="00672588"/>
    <w:rsid w:val="00680340"/>
    <w:rsid w:val="00683AE8"/>
    <w:rsid w:val="006840EF"/>
    <w:rsid w:val="00684DD0"/>
    <w:rsid w:val="006855ED"/>
    <w:rsid w:val="00686F8E"/>
    <w:rsid w:val="006918AE"/>
    <w:rsid w:val="006924A8"/>
    <w:rsid w:val="006933DE"/>
    <w:rsid w:val="006A0307"/>
    <w:rsid w:val="006A2FB8"/>
    <w:rsid w:val="006A5464"/>
    <w:rsid w:val="006A7BBF"/>
    <w:rsid w:val="006B031A"/>
    <w:rsid w:val="006C66D3"/>
    <w:rsid w:val="006C7012"/>
    <w:rsid w:val="006E307C"/>
    <w:rsid w:val="006F00F2"/>
    <w:rsid w:val="00703D16"/>
    <w:rsid w:val="00706366"/>
    <w:rsid w:val="00706916"/>
    <w:rsid w:val="007132B1"/>
    <w:rsid w:val="00714165"/>
    <w:rsid w:val="00714272"/>
    <w:rsid w:val="00714AAC"/>
    <w:rsid w:val="00717627"/>
    <w:rsid w:val="00720A10"/>
    <w:rsid w:val="00723018"/>
    <w:rsid w:val="007304EB"/>
    <w:rsid w:val="007307D3"/>
    <w:rsid w:val="00731268"/>
    <w:rsid w:val="0073199C"/>
    <w:rsid w:val="00731CA8"/>
    <w:rsid w:val="007325EE"/>
    <w:rsid w:val="007350A7"/>
    <w:rsid w:val="007377D3"/>
    <w:rsid w:val="0074104F"/>
    <w:rsid w:val="00741B50"/>
    <w:rsid w:val="00743BB2"/>
    <w:rsid w:val="00744D34"/>
    <w:rsid w:val="007466E4"/>
    <w:rsid w:val="00747C40"/>
    <w:rsid w:val="00756A5C"/>
    <w:rsid w:val="007707E3"/>
    <w:rsid w:val="00770BFE"/>
    <w:rsid w:val="007740AC"/>
    <w:rsid w:val="00782E73"/>
    <w:rsid w:val="00786A5A"/>
    <w:rsid w:val="00794D89"/>
    <w:rsid w:val="00795E39"/>
    <w:rsid w:val="0079658A"/>
    <w:rsid w:val="007B008B"/>
    <w:rsid w:val="007B5741"/>
    <w:rsid w:val="007C01F5"/>
    <w:rsid w:val="007C0324"/>
    <w:rsid w:val="007D4B91"/>
    <w:rsid w:val="007D5659"/>
    <w:rsid w:val="007D789B"/>
    <w:rsid w:val="007E10CC"/>
    <w:rsid w:val="007E1159"/>
    <w:rsid w:val="007E2886"/>
    <w:rsid w:val="007F6ED3"/>
    <w:rsid w:val="007F7E18"/>
    <w:rsid w:val="00802A29"/>
    <w:rsid w:val="00804392"/>
    <w:rsid w:val="00804A89"/>
    <w:rsid w:val="008108E1"/>
    <w:rsid w:val="0082432F"/>
    <w:rsid w:val="0083009E"/>
    <w:rsid w:val="00833C14"/>
    <w:rsid w:val="008408CA"/>
    <w:rsid w:val="008452A4"/>
    <w:rsid w:val="00845B6D"/>
    <w:rsid w:val="0084611E"/>
    <w:rsid w:val="00852DDB"/>
    <w:rsid w:val="00857994"/>
    <w:rsid w:val="00876D74"/>
    <w:rsid w:val="0087767F"/>
    <w:rsid w:val="008818CB"/>
    <w:rsid w:val="008822DD"/>
    <w:rsid w:val="00883099"/>
    <w:rsid w:val="00883EC4"/>
    <w:rsid w:val="00892016"/>
    <w:rsid w:val="008949BA"/>
    <w:rsid w:val="008A06D4"/>
    <w:rsid w:val="008A28D7"/>
    <w:rsid w:val="008A4B7D"/>
    <w:rsid w:val="008B037B"/>
    <w:rsid w:val="008B25F8"/>
    <w:rsid w:val="008C1CFC"/>
    <w:rsid w:val="008C6719"/>
    <w:rsid w:val="008C69FF"/>
    <w:rsid w:val="008C6C2B"/>
    <w:rsid w:val="008D1DD3"/>
    <w:rsid w:val="008D3F44"/>
    <w:rsid w:val="008D6A29"/>
    <w:rsid w:val="008E4727"/>
    <w:rsid w:val="008E4EC0"/>
    <w:rsid w:val="008E6EB2"/>
    <w:rsid w:val="008E7E00"/>
    <w:rsid w:val="008F0CDA"/>
    <w:rsid w:val="008F1622"/>
    <w:rsid w:val="009001FE"/>
    <w:rsid w:val="009039E9"/>
    <w:rsid w:val="00905CB9"/>
    <w:rsid w:val="00911ABA"/>
    <w:rsid w:val="009121FF"/>
    <w:rsid w:val="00916A93"/>
    <w:rsid w:val="00922E48"/>
    <w:rsid w:val="0092399F"/>
    <w:rsid w:val="00937480"/>
    <w:rsid w:val="00952207"/>
    <w:rsid w:val="00955AB4"/>
    <w:rsid w:val="00957642"/>
    <w:rsid w:val="009601FE"/>
    <w:rsid w:val="009705ED"/>
    <w:rsid w:val="00973F42"/>
    <w:rsid w:val="00977204"/>
    <w:rsid w:val="00981A84"/>
    <w:rsid w:val="00984F22"/>
    <w:rsid w:val="009B4D80"/>
    <w:rsid w:val="009B550D"/>
    <w:rsid w:val="009B5DB6"/>
    <w:rsid w:val="009B73B8"/>
    <w:rsid w:val="009C2751"/>
    <w:rsid w:val="009C6673"/>
    <w:rsid w:val="009D10FF"/>
    <w:rsid w:val="009D30BB"/>
    <w:rsid w:val="009D43FB"/>
    <w:rsid w:val="009D4F49"/>
    <w:rsid w:val="009F4F6A"/>
    <w:rsid w:val="009F7880"/>
    <w:rsid w:val="00A02C19"/>
    <w:rsid w:val="00A03465"/>
    <w:rsid w:val="00A152F2"/>
    <w:rsid w:val="00A37140"/>
    <w:rsid w:val="00A4163F"/>
    <w:rsid w:val="00A44221"/>
    <w:rsid w:val="00A5594D"/>
    <w:rsid w:val="00A5607F"/>
    <w:rsid w:val="00A631B3"/>
    <w:rsid w:val="00A71623"/>
    <w:rsid w:val="00A71624"/>
    <w:rsid w:val="00A7235B"/>
    <w:rsid w:val="00A72C24"/>
    <w:rsid w:val="00A80D5E"/>
    <w:rsid w:val="00A82EBF"/>
    <w:rsid w:val="00A87137"/>
    <w:rsid w:val="00AA4933"/>
    <w:rsid w:val="00AB084B"/>
    <w:rsid w:val="00AB1C63"/>
    <w:rsid w:val="00AB615F"/>
    <w:rsid w:val="00AC167F"/>
    <w:rsid w:val="00AC2029"/>
    <w:rsid w:val="00AD5B71"/>
    <w:rsid w:val="00AD7C99"/>
    <w:rsid w:val="00AF1522"/>
    <w:rsid w:val="00AF27AF"/>
    <w:rsid w:val="00AF3021"/>
    <w:rsid w:val="00B003C7"/>
    <w:rsid w:val="00B00982"/>
    <w:rsid w:val="00B043DF"/>
    <w:rsid w:val="00B060B2"/>
    <w:rsid w:val="00B10168"/>
    <w:rsid w:val="00B11351"/>
    <w:rsid w:val="00B146C4"/>
    <w:rsid w:val="00B154CD"/>
    <w:rsid w:val="00B261EB"/>
    <w:rsid w:val="00B33205"/>
    <w:rsid w:val="00B33353"/>
    <w:rsid w:val="00B42B21"/>
    <w:rsid w:val="00B46799"/>
    <w:rsid w:val="00B565CA"/>
    <w:rsid w:val="00B5740E"/>
    <w:rsid w:val="00B71225"/>
    <w:rsid w:val="00B827BE"/>
    <w:rsid w:val="00B84831"/>
    <w:rsid w:val="00B85859"/>
    <w:rsid w:val="00B86188"/>
    <w:rsid w:val="00B86947"/>
    <w:rsid w:val="00B9603E"/>
    <w:rsid w:val="00B967F0"/>
    <w:rsid w:val="00B97DF7"/>
    <w:rsid w:val="00BB3DAF"/>
    <w:rsid w:val="00BC382A"/>
    <w:rsid w:val="00BD6A4B"/>
    <w:rsid w:val="00BE6B79"/>
    <w:rsid w:val="00BE7C61"/>
    <w:rsid w:val="00BF4A5D"/>
    <w:rsid w:val="00C0694C"/>
    <w:rsid w:val="00C06B02"/>
    <w:rsid w:val="00C1139C"/>
    <w:rsid w:val="00C13F59"/>
    <w:rsid w:val="00C221A0"/>
    <w:rsid w:val="00C24270"/>
    <w:rsid w:val="00C329B1"/>
    <w:rsid w:val="00C458D7"/>
    <w:rsid w:val="00C5006B"/>
    <w:rsid w:val="00C54D36"/>
    <w:rsid w:val="00C54D83"/>
    <w:rsid w:val="00C6116B"/>
    <w:rsid w:val="00C61EA2"/>
    <w:rsid w:val="00C71C96"/>
    <w:rsid w:val="00C81FCA"/>
    <w:rsid w:val="00C90BAF"/>
    <w:rsid w:val="00C96726"/>
    <w:rsid w:val="00CA0E85"/>
    <w:rsid w:val="00CA216F"/>
    <w:rsid w:val="00CA3C91"/>
    <w:rsid w:val="00CA5E1C"/>
    <w:rsid w:val="00CB0A04"/>
    <w:rsid w:val="00CB11A4"/>
    <w:rsid w:val="00CB7523"/>
    <w:rsid w:val="00CB7F1E"/>
    <w:rsid w:val="00CC0196"/>
    <w:rsid w:val="00CC7203"/>
    <w:rsid w:val="00CC76BF"/>
    <w:rsid w:val="00CD6512"/>
    <w:rsid w:val="00CE2A09"/>
    <w:rsid w:val="00CE72EF"/>
    <w:rsid w:val="00CF2C0B"/>
    <w:rsid w:val="00CF728E"/>
    <w:rsid w:val="00D00BFA"/>
    <w:rsid w:val="00D1246D"/>
    <w:rsid w:val="00D233ED"/>
    <w:rsid w:val="00D32F0D"/>
    <w:rsid w:val="00D34826"/>
    <w:rsid w:val="00D42A45"/>
    <w:rsid w:val="00D45B51"/>
    <w:rsid w:val="00D4799E"/>
    <w:rsid w:val="00D574D3"/>
    <w:rsid w:val="00D66726"/>
    <w:rsid w:val="00D67DAA"/>
    <w:rsid w:val="00D71623"/>
    <w:rsid w:val="00D72203"/>
    <w:rsid w:val="00D7518F"/>
    <w:rsid w:val="00D754B4"/>
    <w:rsid w:val="00D801DA"/>
    <w:rsid w:val="00D857B3"/>
    <w:rsid w:val="00D87C10"/>
    <w:rsid w:val="00DA16F0"/>
    <w:rsid w:val="00DA3846"/>
    <w:rsid w:val="00DA43DF"/>
    <w:rsid w:val="00DA48D7"/>
    <w:rsid w:val="00DA6875"/>
    <w:rsid w:val="00DB64D6"/>
    <w:rsid w:val="00DC57FA"/>
    <w:rsid w:val="00DD001C"/>
    <w:rsid w:val="00DD0110"/>
    <w:rsid w:val="00DD1C72"/>
    <w:rsid w:val="00DD726E"/>
    <w:rsid w:val="00DE4EB8"/>
    <w:rsid w:val="00DE7075"/>
    <w:rsid w:val="00DF2CBC"/>
    <w:rsid w:val="00E01B12"/>
    <w:rsid w:val="00E13151"/>
    <w:rsid w:val="00E14B40"/>
    <w:rsid w:val="00E15A5D"/>
    <w:rsid w:val="00E259AA"/>
    <w:rsid w:val="00E25D33"/>
    <w:rsid w:val="00E26932"/>
    <w:rsid w:val="00E27BFE"/>
    <w:rsid w:val="00E50C54"/>
    <w:rsid w:val="00E527E1"/>
    <w:rsid w:val="00E611D1"/>
    <w:rsid w:val="00E64B94"/>
    <w:rsid w:val="00E6561B"/>
    <w:rsid w:val="00E67675"/>
    <w:rsid w:val="00E67A39"/>
    <w:rsid w:val="00E7152A"/>
    <w:rsid w:val="00E71EB5"/>
    <w:rsid w:val="00E76BEC"/>
    <w:rsid w:val="00E8396D"/>
    <w:rsid w:val="00E924F7"/>
    <w:rsid w:val="00E94212"/>
    <w:rsid w:val="00E964B0"/>
    <w:rsid w:val="00E9759A"/>
    <w:rsid w:val="00EA2DB0"/>
    <w:rsid w:val="00EB29D0"/>
    <w:rsid w:val="00EB4626"/>
    <w:rsid w:val="00EC12BB"/>
    <w:rsid w:val="00EC3CBF"/>
    <w:rsid w:val="00EC487A"/>
    <w:rsid w:val="00EC5B4F"/>
    <w:rsid w:val="00EC63C6"/>
    <w:rsid w:val="00ED26E5"/>
    <w:rsid w:val="00ED4414"/>
    <w:rsid w:val="00ED6A63"/>
    <w:rsid w:val="00ED7075"/>
    <w:rsid w:val="00ED73DE"/>
    <w:rsid w:val="00EE01A1"/>
    <w:rsid w:val="00EF1D09"/>
    <w:rsid w:val="00F014E0"/>
    <w:rsid w:val="00F03DCD"/>
    <w:rsid w:val="00F05042"/>
    <w:rsid w:val="00F2029D"/>
    <w:rsid w:val="00F215FC"/>
    <w:rsid w:val="00F2794E"/>
    <w:rsid w:val="00F349B0"/>
    <w:rsid w:val="00F3616D"/>
    <w:rsid w:val="00F40D42"/>
    <w:rsid w:val="00F541C7"/>
    <w:rsid w:val="00F663D5"/>
    <w:rsid w:val="00F72049"/>
    <w:rsid w:val="00F72EC7"/>
    <w:rsid w:val="00F734F8"/>
    <w:rsid w:val="00F742F5"/>
    <w:rsid w:val="00F83BF2"/>
    <w:rsid w:val="00F846ED"/>
    <w:rsid w:val="00F91F3D"/>
    <w:rsid w:val="00FA4BA3"/>
    <w:rsid w:val="00FC272C"/>
    <w:rsid w:val="00FE0A23"/>
    <w:rsid w:val="00FE5B40"/>
    <w:rsid w:val="00FF0A64"/>
    <w:rsid w:val="00FF1DA6"/>
    <w:rsid w:val="00FF438B"/>
    <w:rsid w:val="00FF69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52664B-6A75-45EE-8EC0-2E299273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0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6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967F0"/>
    <w:rPr>
      <w:color w:val="0000FF"/>
      <w:u w:val="single"/>
    </w:rPr>
  </w:style>
  <w:style w:type="paragraph" w:customStyle="1" w:styleId="21">
    <w:name w:val="Основной текст 21"/>
    <w:basedOn w:val="a"/>
    <w:rsid w:val="00446438"/>
    <w:pPr>
      <w:ind w:firstLine="851"/>
    </w:pPr>
    <w:rPr>
      <w:szCs w:val="20"/>
    </w:rPr>
  </w:style>
  <w:style w:type="paragraph" w:styleId="a5">
    <w:name w:val="Balloon Text"/>
    <w:basedOn w:val="a"/>
    <w:link w:val="a6"/>
    <w:semiHidden/>
    <w:unhideWhenUsed/>
    <w:rsid w:val="00AF27AF"/>
    <w:rPr>
      <w:rFonts w:ascii="Segoe UI" w:hAnsi="Segoe UI" w:cs="Segoe UI"/>
      <w:sz w:val="18"/>
      <w:szCs w:val="18"/>
    </w:rPr>
  </w:style>
  <w:style w:type="character" w:customStyle="1" w:styleId="a6">
    <w:name w:val="Текст выноски Знак"/>
    <w:basedOn w:val="a0"/>
    <w:link w:val="a5"/>
    <w:semiHidden/>
    <w:rsid w:val="00AF27AF"/>
    <w:rPr>
      <w:rFonts w:ascii="Segoe UI" w:hAnsi="Segoe UI" w:cs="Segoe UI"/>
      <w:sz w:val="18"/>
      <w:szCs w:val="18"/>
    </w:rPr>
  </w:style>
  <w:style w:type="paragraph" w:styleId="a7">
    <w:name w:val="List Paragraph"/>
    <w:basedOn w:val="a"/>
    <w:link w:val="a8"/>
    <w:uiPriority w:val="99"/>
    <w:qFormat/>
    <w:rsid w:val="002F4050"/>
    <w:pPr>
      <w:ind w:left="720"/>
      <w:contextualSpacing/>
    </w:pPr>
  </w:style>
  <w:style w:type="character" w:customStyle="1" w:styleId="a8">
    <w:name w:val="Абзац списка Знак"/>
    <w:link w:val="a7"/>
    <w:uiPriority w:val="99"/>
    <w:locked/>
    <w:rsid w:val="002F4050"/>
    <w:rPr>
      <w:sz w:val="24"/>
      <w:szCs w:val="24"/>
    </w:rPr>
  </w:style>
  <w:style w:type="paragraph" w:customStyle="1" w:styleId="ConsPlusNonformat">
    <w:name w:val="ConsPlusNonformat"/>
    <w:uiPriority w:val="99"/>
    <w:rsid w:val="002F4050"/>
    <w:pPr>
      <w:autoSpaceDE w:val="0"/>
      <w:autoSpaceDN w:val="0"/>
      <w:adjustRightInd w:val="0"/>
    </w:pPr>
    <w:rPr>
      <w:rFonts w:ascii="Courier New" w:eastAsia="Calibri" w:hAnsi="Courier New" w:cs="Courier New"/>
      <w:lang w:eastAsia="en-US"/>
    </w:rPr>
  </w:style>
  <w:style w:type="paragraph" w:styleId="a9">
    <w:name w:val="header"/>
    <w:basedOn w:val="a"/>
    <w:link w:val="aa"/>
    <w:uiPriority w:val="99"/>
    <w:unhideWhenUsed/>
    <w:rsid w:val="00D67DAA"/>
    <w:pPr>
      <w:tabs>
        <w:tab w:val="center" w:pos="4677"/>
        <w:tab w:val="right" w:pos="9355"/>
      </w:tabs>
    </w:pPr>
  </w:style>
  <w:style w:type="character" w:customStyle="1" w:styleId="aa">
    <w:name w:val="Верхний колонтитул Знак"/>
    <w:basedOn w:val="a0"/>
    <w:link w:val="a9"/>
    <w:uiPriority w:val="99"/>
    <w:rsid w:val="00D67DAA"/>
    <w:rPr>
      <w:sz w:val="24"/>
      <w:szCs w:val="24"/>
    </w:rPr>
  </w:style>
  <w:style w:type="paragraph" w:styleId="ab">
    <w:name w:val="footer"/>
    <w:basedOn w:val="a"/>
    <w:link w:val="ac"/>
    <w:unhideWhenUsed/>
    <w:rsid w:val="00D67DAA"/>
    <w:pPr>
      <w:tabs>
        <w:tab w:val="center" w:pos="4677"/>
        <w:tab w:val="right" w:pos="9355"/>
      </w:tabs>
    </w:pPr>
  </w:style>
  <w:style w:type="character" w:customStyle="1" w:styleId="ac">
    <w:name w:val="Нижний колонтитул Знак"/>
    <w:basedOn w:val="a0"/>
    <w:link w:val="ab"/>
    <w:rsid w:val="00D67DAA"/>
    <w:rPr>
      <w:sz w:val="24"/>
      <w:szCs w:val="24"/>
    </w:rPr>
  </w:style>
  <w:style w:type="paragraph" w:styleId="ad">
    <w:name w:val="No Spacing"/>
    <w:uiPriority w:val="1"/>
    <w:qFormat/>
    <w:rsid w:val="00A152F2"/>
    <w:rPr>
      <w:rFonts w:asciiTheme="minorHAnsi" w:eastAsiaTheme="minorHAnsi" w:hAnsiTheme="minorHAnsi" w:cstheme="minorBidi"/>
      <w:sz w:val="22"/>
      <w:szCs w:val="22"/>
      <w:lang w:eastAsia="en-US"/>
    </w:rPr>
  </w:style>
  <w:style w:type="paragraph" w:styleId="ae">
    <w:name w:val="Normal (Web)"/>
    <w:basedOn w:val="a"/>
    <w:uiPriority w:val="99"/>
    <w:unhideWhenUsed/>
    <w:rsid w:val="008818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21939">
      <w:bodyDiv w:val="1"/>
      <w:marLeft w:val="0"/>
      <w:marRight w:val="0"/>
      <w:marTop w:val="0"/>
      <w:marBottom w:val="0"/>
      <w:divBdr>
        <w:top w:val="none" w:sz="0" w:space="0" w:color="auto"/>
        <w:left w:val="none" w:sz="0" w:space="0" w:color="auto"/>
        <w:bottom w:val="none" w:sz="0" w:space="0" w:color="auto"/>
        <w:right w:val="none" w:sz="0" w:space="0" w:color="auto"/>
      </w:divBdr>
    </w:div>
    <w:div w:id="959609531">
      <w:bodyDiv w:val="1"/>
      <w:marLeft w:val="0"/>
      <w:marRight w:val="0"/>
      <w:marTop w:val="0"/>
      <w:marBottom w:val="0"/>
      <w:divBdr>
        <w:top w:val="none" w:sz="0" w:space="0" w:color="auto"/>
        <w:left w:val="none" w:sz="0" w:space="0" w:color="auto"/>
        <w:bottom w:val="none" w:sz="0" w:space="0" w:color="auto"/>
        <w:right w:val="none" w:sz="0" w:space="0" w:color="auto"/>
      </w:divBdr>
    </w:div>
    <w:div w:id="1494490166">
      <w:bodyDiv w:val="1"/>
      <w:marLeft w:val="0"/>
      <w:marRight w:val="0"/>
      <w:marTop w:val="0"/>
      <w:marBottom w:val="0"/>
      <w:divBdr>
        <w:top w:val="none" w:sz="0" w:space="0" w:color="auto"/>
        <w:left w:val="none" w:sz="0" w:space="0" w:color="auto"/>
        <w:bottom w:val="none" w:sz="0" w:space="0" w:color="auto"/>
        <w:right w:val="none" w:sz="0" w:space="0" w:color="auto"/>
      </w:divBdr>
    </w:div>
    <w:div w:id="1669283763">
      <w:bodyDiv w:val="1"/>
      <w:marLeft w:val="0"/>
      <w:marRight w:val="0"/>
      <w:marTop w:val="0"/>
      <w:marBottom w:val="0"/>
      <w:divBdr>
        <w:top w:val="none" w:sz="0" w:space="0" w:color="auto"/>
        <w:left w:val="none" w:sz="0" w:space="0" w:color="auto"/>
        <w:bottom w:val="none" w:sz="0" w:space="0" w:color="auto"/>
        <w:right w:val="none" w:sz="0" w:space="0" w:color="auto"/>
      </w:divBdr>
    </w:div>
    <w:div w:id="1773012056">
      <w:bodyDiv w:val="1"/>
      <w:marLeft w:val="0"/>
      <w:marRight w:val="0"/>
      <w:marTop w:val="0"/>
      <w:marBottom w:val="0"/>
      <w:divBdr>
        <w:top w:val="none" w:sz="0" w:space="0" w:color="auto"/>
        <w:left w:val="none" w:sz="0" w:space="0" w:color="auto"/>
        <w:bottom w:val="none" w:sz="0" w:space="0" w:color="auto"/>
        <w:right w:val="none" w:sz="0" w:space="0" w:color="auto"/>
      </w:divBdr>
    </w:div>
    <w:div w:id="1774394995">
      <w:bodyDiv w:val="1"/>
      <w:marLeft w:val="0"/>
      <w:marRight w:val="0"/>
      <w:marTop w:val="0"/>
      <w:marBottom w:val="0"/>
      <w:divBdr>
        <w:top w:val="none" w:sz="0" w:space="0" w:color="auto"/>
        <w:left w:val="none" w:sz="0" w:space="0" w:color="auto"/>
        <w:bottom w:val="none" w:sz="0" w:space="0" w:color="auto"/>
        <w:right w:val="none" w:sz="0" w:space="0" w:color="auto"/>
      </w:divBdr>
    </w:div>
    <w:div w:id="189677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55B43-C9B0-429C-90E7-C3E2892E4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OCGE</Company>
  <LinksUpToDate>false</LinksUpToDate>
  <CharactersWithSpaces>2607</CharactersWithSpaces>
  <SharedDoc>false</SharedDoc>
  <HLinks>
    <vt:vector size="12" baseType="variant">
      <vt:variant>
        <vt:i4>6291551</vt:i4>
      </vt:variant>
      <vt:variant>
        <vt:i4>3</vt:i4>
      </vt:variant>
      <vt:variant>
        <vt:i4>0</vt:i4>
      </vt:variant>
      <vt:variant>
        <vt:i4>5</vt:i4>
      </vt:variant>
      <vt:variant>
        <vt:lpwstr>mailto:clerk@gmlocge.by</vt:lpwstr>
      </vt:variant>
      <vt:variant>
        <vt:lpwstr/>
      </vt:variant>
      <vt:variant>
        <vt:i4>6291551</vt:i4>
      </vt:variant>
      <vt:variant>
        <vt:i4>0</vt:i4>
      </vt:variant>
      <vt:variant>
        <vt:i4>0</vt:i4>
      </vt:variant>
      <vt:variant>
        <vt:i4>5</vt:i4>
      </vt:variant>
      <vt:variant>
        <vt:lpwstr>mailto:clerk@gmlocge.by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dc:creator>
  <cp:lastModifiedBy>User</cp:lastModifiedBy>
  <cp:revision>2</cp:revision>
  <cp:lastPrinted>2024-12-10T12:05:00Z</cp:lastPrinted>
  <dcterms:created xsi:type="dcterms:W3CDTF">2024-12-11T10:58:00Z</dcterms:created>
  <dcterms:modified xsi:type="dcterms:W3CDTF">2024-12-11T10:58:00Z</dcterms:modified>
</cp:coreProperties>
</file>