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E97" w:rsidRPr="00AD6E97" w:rsidRDefault="00AD6E97" w:rsidP="00F21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      </w:t>
      </w:r>
      <w:r w:rsidRPr="00AD6E97">
        <w:rPr>
          <w:rFonts w:ascii="Times New Roman" w:eastAsia="Times New Roman" w:hAnsi="Times New Roman" w:cs="Times New Roman"/>
          <w:sz w:val="28"/>
        </w:rPr>
        <w:t xml:space="preserve">На сайт, в СМИ </w:t>
      </w:r>
    </w:p>
    <w:p w:rsidR="00020080" w:rsidRDefault="00020080" w:rsidP="00F2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9A3993" w:rsidRPr="00020080" w:rsidRDefault="00020080" w:rsidP="00F2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bookmarkStart w:id="0" w:name="_GoBack"/>
      <w:r w:rsidR="00F219A2" w:rsidRPr="00020080">
        <w:rPr>
          <w:rFonts w:ascii="Times New Roman" w:eastAsia="Times New Roman" w:hAnsi="Times New Roman" w:cs="Times New Roman"/>
          <w:b/>
          <w:sz w:val="30"/>
          <w:szCs w:val="30"/>
        </w:rPr>
        <w:t>Вакцинация – д</w:t>
      </w:r>
      <w:r w:rsidR="009A3993" w:rsidRPr="00020080">
        <w:rPr>
          <w:rFonts w:ascii="Times New Roman" w:eastAsia="Times New Roman" w:hAnsi="Times New Roman" w:cs="Times New Roman"/>
          <w:b/>
          <w:sz w:val="30"/>
          <w:szCs w:val="30"/>
        </w:rPr>
        <w:t xml:space="preserve">оступный </w:t>
      </w:r>
      <w:r w:rsidR="00F219A2" w:rsidRPr="00020080">
        <w:rPr>
          <w:rFonts w:ascii="Times New Roman" w:eastAsia="Times New Roman" w:hAnsi="Times New Roman" w:cs="Times New Roman"/>
          <w:b/>
          <w:sz w:val="30"/>
          <w:szCs w:val="30"/>
        </w:rPr>
        <w:t xml:space="preserve">и эффективный </w:t>
      </w:r>
      <w:r w:rsidR="009A3993" w:rsidRPr="00020080">
        <w:rPr>
          <w:rFonts w:ascii="Times New Roman" w:eastAsia="Times New Roman" w:hAnsi="Times New Roman" w:cs="Times New Roman"/>
          <w:b/>
          <w:sz w:val="30"/>
          <w:szCs w:val="30"/>
        </w:rPr>
        <w:t>способ борьб</w:t>
      </w:r>
      <w:r w:rsidR="005B63B2" w:rsidRPr="00020080">
        <w:rPr>
          <w:rFonts w:ascii="Times New Roman" w:eastAsia="Times New Roman" w:hAnsi="Times New Roman" w:cs="Times New Roman"/>
          <w:b/>
          <w:sz w:val="30"/>
          <w:szCs w:val="30"/>
        </w:rPr>
        <w:t>ы</w:t>
      </w:r>
      <w:r w:rsidR="009A3993" w:rsidRPr="00020080">
        <w:rPr>
          <w:rFonts w:ascii="Times New Roman" w:eastAsia="Times New Roman" w:hAnsi="Times New Roman" w:cs="Times New Roman"/>
          <w:b/>
          <w:sz w:val="30"/>
          <w:szCs w:val="30"/>
        </w:rPr>
        <w:t xml:space="preserve"> с </w:t>
      </w:r>
      <w:r w:rsidR="00F219A2" w:rsidRPr="00020080">
        <w:rPr>
          <w:rFonts w:ascii="Times New Roman" w:eastAsia="Times New Roman" w:hAnsi="Times New Roman" w:cs="Times New Roman"/>
          <w:b/>
          <w:sz w:val="30"/>
          <w:szCs w:val="30"/>
        </w:rPr>
        <w:t>гриппом!</w:t>
      </w:r>
      <w:bookmarkEnd w:id="0"/>
      <w:r w:rsidR="009A3993" w:rsidRPr="00020080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:rsidR="00420FE0" w:rsidRPr="00020080" w:rsidRDefault="00420FE0" w:rsidP="009A3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219A2" w:rsidRPr="00020080" w:rsidRDefault="009A3993" w:rsidP="009A3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20080">
        <w:rPr>
          <w:rFonts w:ascii="Times New Roman" w:eastAsia="Times New Roman" w:hAnsi="Times New Roman" w:cs="Times New Roman"/>
          <w:sz w:val="30"/>
          <w:szCs w:val="30"/>
        </w:rPr>
        <w:t>Грипп – это острая респираторная инфекция, вызываемая вирусами гриппа, которые циркулируют во всем мире. Для гриппа характерно внезапное появление высокой температуры,</w:t>
      </w:r>
      <w:r w:rsidR="00AD6E97" w:rsidRPr="0002008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20080">
        <w:rPr>
          <w:rFonts w:ascii="Times New Roman" w:eastAsia="Times New Roman" w:hAnsi="Times New Roman" w:cs="Times New Roman"/>
          <w:sz w:val="30"/>
          <w:szCs w:val="30"/>
        </w:rPr>
        <w:t xml:space="preserve">головная боль, мышечные боли и боли в суставах, тяжелое недомогание, </w:t>
      </w:r>
      <w:r w:rsidR="00AD6E97" w:rsidRPr="00020080">
        <w:rPr>
          <w:rFonts w:ascii="Times New Roman" w:eastAsia="Times New Roman" w:hAnsi="Times New Roman" w:cs="Times New Roman"/>
          <w:sz w:val="30"/>
          <w:szCs w:val="30"/>
        </w:rPr>
        <w:t xml:space="preserve">кашель, </w:t>
      </w:r>
      <w:r w:rsidRPr="00020080">
        <w:rPr>
          <w:rFonts w:ascii="Times New Roman" w:eastAsia="Times New Roman" w:hAnsi="Times New Roman" w:cs="Times New Roman"/>
          <w:sz w:val="30"/>
          <w:szCs w:val="30"/>
        </w:rPr>
        <w:t xml:space="preserve">боль в горле и насморк. Болезнь может протекать как в легкой, так и в тяжелой форме и даже заканчиваться летальным исходом. </w:t>
      </w:r>
      <w:r w:rsidR="00420FE0" w:rsidRPr="00020080">
        <w:rPr>
          <w:rFonts w:ascii="Times New Roman" w:eastAsia="Times New Roman" w:hAnsi="Times New Roman" w:cs="Times New Roman"/>
          <w:sz w:val="30"/>
          <w:szCs w:val="30"/>
        </w:rPr>
        <w:t>Тяжелые с</w:t>
      </w:r>
      <w:r w:rsidRPr="00020080">
        <w:rPr>
          <w:rFonts w:ascii="Times New Roman" w:eastAsia="Times New Roman" w:hAnsi="Times New Roman" w:cs="Times New Roman"/>
          <w:sz w:val="30"/>
          <w:szCs w:val="30"/>
        </w:rPr>
        <w:t xml:space="preserve">лучаи </w:t>
      </w:r>
      <w:r w:rsidR="00EB33C1" w:rsidRPr="00020080">
        <w:rPr>
          <w:rFonts w:ascii="Times New Roman" w:eastAsia="Times New Roman" w:hAnsi="Times New Roman" w:cs="Times New Roman"/>
          <w:sz w:val="30"/>
          <w:szCs w:val="30"/>
        </w:rPr>
        <w:t>гриппа</w:t>
      </w:r>
      <w:r w:rsidR="00420FE0" w:rsidRPr="00020080">
        <w:rPr>
          <w:rFonts w:ascii="Times New Roman" w:eastAsia="Times New Roman" w:hAnsi="Times New Roman" w:cs="Times New Roman"/>
          <w:sz w:val="30"/>
          <w:szCs w:val="30"/>
        </w:rPr>
        <w:t>, серьезны</w:t>
      </w:r>
      <w:r w:rsidR="00AD6E97" w:rsidRPr="00020080">
        <w:rPr>
          <w:rFonts w:ascii="Times New Roman" w:eastAsia="Times New Roman" w:hAnsi="Times New Roman" w:cs="Times New Roman"/>
          <w:sz w:val="30"/>
          <w:szCs w:val="30"/>
        </w:rPr>
        <w:t xml:space="preserve">е </w:t>
      </w:r>
      <w:r w:rsidR="00420FE0" w:rsidRPr="00020080">
        <w:rPr>
          <w:rFonts w:ascii="Times New Roman" w:eastAsia="Times New Roman" w:hAnsi="Times New Roman" w:cs="Times New Roman"/>
          <w:sz w:val="30"/>
          <w:szCs w:val="30"/>
        </w:rPr>
        <w:t>осложнени</w:t>
      </w:r>
      <w:r w:rsidR="00AD6E97" w:rsidRPr="00020080">
        <w:rPr>
          <w:rFonts w:ascii="Times New Roman" w:eastAsia="Times New Roman" w:hAnsi="Times New Roman" w:cs="Times New Roman"/>
          <w:sz w:val="30"/>
          <w:szCs w:val="30"/>
        </w:rPr>
        <w:t>я</w:t>
      </w:r>
      <w:r w:rsidR="00420FE0" w:rsidRPr="00020080">
        <w:rPr>
          <w:rFonts w:ascii="Times New Roman" w:eastAsia="Times New Roman" w:hAnsi="Times New Roman" w:cs="Times New Roman"/>
          <w:sz w:val="30"/>
          <w:szCs w:val="30"/>
        </w:rPr>
        <w:t xml:space="preserve"> регистрируются </w:t>
      </w:r>
      <w:r w:rsidRPr="00020080">
        <w:rPr>
          <w:rFonts w:ascii="Times New Roman" w:eastAsia="Times New Roman" w:hAnsi="Times New Roman" w:cs="Times New Roman"/>
          <w:sz w:val="30"/>
          <w:szCs w:val="30"/>
        </w:rPr>
        <w:t xml:space="preserve">в основном в группах </w:t>
      </w:r>
      <w:r w:rsidR="00AD6E97" w:rsidRPr="00020080">
        <w:rPr>
          <w:rFonts w:ascii="Times New Roman" w:eastAsia="Times New Roman" w:hAnsi="Times New Roman" w:cs="Times New Roman"/>
          <w:sz w:val="30"/>
          <w:szCs w:val="30"/>
        </w:rPr>
        <w:t xml:space="preserve">лиц </w:t>
      </w:r>
      <w:r w:rsidRPr="00020080">
        <w:rPr>
          <w:rFonts w:ascii="Times New Roman" w:eastAsia="Times New Roman" w:hAnsi="Times New Roman" w:cs="Times New Roman"/>
          <w:sz w:val="30"/>
          <w:szCs w:val="30"/>
        </w:rPr>
        <w:t>высокого риска заболевания.</w:t>
      </w:r>
    </w:p>
    <w:p w:rsidR="009A3993" w:rsidRPr="00020080" w:rsidRDefault="009A3993" w:rsidP="009A3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020080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Кто находится в групп</w:t>
      </w:r>
      <w:r w:rsidR="00E47913" w:rsidRPr="00020080">
        <w:rPr>
          <w:rFonts w:ascii="Times New Roman" w:eastAsia="Times New Roman" w:hAnsi="Times New Roman" w:cs="Times New Roman"/>
          <w:b/>
          <w:i/>
          <w:sz w:val="30"/>
          <w:szCs w:val="30"/>
        </w:rPr>
        <w:t>ах</w:t>
      </w:r>
      <w:r w:rsidRPr="00020080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риска?</w:t>
      </w:r>
    </w:p>
    <w:p w:rsidR="009A3993" w:rsidRPr="00020080" w:rsidRDefault="009A3993" w:rsidP="009A3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20080">
        <w:rPr>
          <w:rFonts w:ascii="Times New Roman" w:eastAsia="Times New Roman" w:hAnsi="Times New Roman" w:cs="Times New Roman"/>
          <w:sz w:val="30"/>
          <w:szCs w:val="30"/>
        </w:rPr>
        <w:t xml:space="preserve">Люди болеют гриппом в любом возрасте, но есть группы населения, подверженные повышенному риску заболевания. Это беременные женщины, дети в возрасте </w:t>
      </w:r>
      <w:r w:rsidR="00E47913" w:rsidRPr="00020080">
        <w:rPr>
          <w:rFonts w:ascii="Times New Roman" w:eastAsia="Times New Roman" w:hAnsi="Times New Roman" w:cs="Times New Roman"/>
          <w:sz w:val="30"/>
          <w:szCs w:val="30"/>
        </w:rPr>
        <w:t>от 6 месяцев до 3-х лет</w:t>
      </w:r>
      <w:r w:rsidRPr="00020080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E47913" w:rsidRPr="00020080">
        <w:rPr>
          <w:rFonts w:ascii="Times New Roman" w:eastAsia="Times New Roman" w:hAnsi="Times New Roman" w:cs="Times New Roman"/>
          <w:sz w:val="30"/>
          <w:szCs w:val="30"/>
        </w:rPr>
        <w:t>лица в возрасте старше 65 лет</w:t>
      </w:r>
      <w:r w:rsidRPr="00020080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E47913" w:rsidRPr="00020080">
        <w:rPr>
          <w:rFonts w:ascii="Times New Roman" w:eastAsia="Times New Roman" w:hAnsi="Times New Roman" w:cs="Times New Roman"/>
          <w:sz w:val="30"/>
          <w:szCs w:val="30"/>
        </w:rPr>
        <w:t>дети и взрослые</w:t>
      </w:r>
      <w:r w:rsidRPr="00020080">
        <w:rPr>
          <w:rFonts w:ascii="Times New Roman" w:eastAsia="Times New Roman" w:hAnsi="Times New Roman" w:cs="Times New Roman"/>
          <w:sz w:val="30"/>
          <w:szCs w:val="30"/>
        </w:rPr>
        <w:t xml:space="preserve"> с хроническими нарушениями здоровья. В последнем случае речь идет о хронических болезнях сердца, легких, почек, нарушении метаболизма, болезнях печени и крови. </w:t>
      </w:r>
      <w:r w:rsidR="00F219A2" w:rsidRPr="00020080">
        <w:rPr>
          <w:rFonts w:ascii="Times New Roman" w:eastAsia="Times New Roman" w:hAnsi="Times New Roman" w:cs="Times New Roman"/>
          <w:sz w:val="30"/>
          <w:szCs w:val="30"/>
        </w:rPr>
        <w:t>Повышен риск заболевания у</w:t>
      </w:r>
      <w:r w:rsidRPr="00020080">
        <w:rPr>
          <w:rFonts w:ascii="Times New Roman" w:eastAsia="Times New Roman" w:hAnsi="Times New Roman" w:cs="Times New Roman"/>
          <w:sz w:val="30"/>
          <w:szCs w:val="30"/>
        </w:rPr>
        <w:t xml:space="preserve"> люд</w:t>
      </w:r>
      <w:r w:rsidR="00F219A2" w:rsidRPr="00020080">
        <w:rPr>
          <w:rFonts w:ascii="Times New Roman" w:eastAsia="Times New Roman" w:hAnsi="Times New Roman" w:cs="Times New Roman"/>
          <w:sz w:val="30"/>
          <w:szCs w:val="30"/>
        </w:rPr>
        <w:t>ей</w:t>
      </w:r>
      <w:r w:rsidRPr="00020080">
        <w:rPr>
          <w:rFonts w:ascii="Times New Roman" w:eastAsia="Times New Roman" w:hAnsi="Times New Roman" w:cs="Times New Roman"/>
          <w:sz w:val="30"/>
          <w:szCs w:val="30"/>
        </w:rPr>
        <w:t xml:space="preserve"> с ослабленным иммунитетом, с онкологическими заболеваниями.</w:t>
      </w:r>
    </w:p>
    <w:p w:rsidR="008E1515" w:rsidRPr="00020080" w:rsidRDefault="009A3993" w:rsidP="008E1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20080">
        <w:rPr>
          <w:rFonts w:ascii="Times New Roman" w:eastAsia="Times New Roman" w:hAnsi="Times New Roman" w:cs="Times New Roman"/>
          <w:sz w:val="30"/>
          <w:szCs w:val="30"/>
        </w:rPr>
        <w:t xml:space="preserve">Также подвержены высокому риску инфицирования вирусом гриппа работники здравоохранения, так как они имеют непосредственный контакт с пациентами. Следующая категория – это работники образования, торговли, транспорта в связи с высоким уровнем контакта с детьми и взрослыми. Передача инфекции происходит </w:t>
      </w:r>
      <w:r w:rsidR="00F219A2" w:rsidRPr="00020080">
        <w:rPr>
          <w:rFonts w:ascii="Times New Roman" w:eastAsia="Times New Roman" w:hAnsi="Times New Roman" w:cs="Times New Roman"/>
          <w:sz w:val="30"/>
          <w:szCs w:val="30"/>
        </w:rPr>
        <w:t>при кашле или чихании инфицированного человека</w:t>
      </w:r>
      <w:r w:rsidR="008E1515" w:rsidRPr="0002008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02008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E1515" w:rsidRPr="00020080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020080">
        <w:rPr>
          <w:rFonts w:ascii="Times New Roman" w:eastAsia="Times New Roman" w:hAnsi="Times New Roman" w:cs="Times New Roman"/>
          <w:sz w:val="30"/>
          <w:szCs w:val="30"/>
        </w:rPr>
        <w:t>собенно</w:t>
      </w:r>
      <w:r w:rsidR="008E1515" w:rsidRPr="00020080">
        <w:rPr>
          <w:rFonts w:ascii="Times New Roman" w:eastAsia="Times New Roman" w:hAnsi="Times New Roman" w:cs="Times New Roman"/>
          <w:sz w:val="30"/>
          <w:szCs w:val="30"/>
        </w:rPr>
        <w:t xml:space="preserve"> легко и быстро вирусы распространяются в </w:t>
      </w:r>
      <w:r w:rsidRPr="00020080">
        <w:rPr>
          <w:rFonts w:ascii="Times New Roman" w:eastAsia="Times New Roman" w:hAnsi="Times New Roman" w:cs="Times New Roman"/>
          <w:sz w:val="30"/>
          <w:szCs w:val="30"/>
        </w:rPr>
        <w:t>организованны</w:t>
      </w:r>
      <w:r w:rsidR="008E1515" w:rsidRPr="00020080">
        <w:rPr>
          <w:rFonts w:ascii="Times New Roman" w:eastAsia="Times New Roman" w:hAnsi="Times New Roman" w:cs="Times New Roman"/>
          <w:sz w:val="30"/>
          <w:szCs w:val="30"/>
        </w:rPr>
        <w:t>х</w:t>
      </w:r>
      <w:r w:rsidRPr="00020080">
        <w:rPr>
          <w:rFonts w:ascii="Times New Roman" w:eastAsia="Times New Roman" w:hAnsi="Times New Roman" w:cs="Times New Roman"/>
          <w:sz w:val="30"/>
          <w:szCs w:val="30"/>
        </w:rPr>
        <w:t xml:space="preserve"> коллектив</w:t>
      </w:r>
      <w:r w:rsidR="008E1515" w:rsidRPr="00020080">
        <w:rPr>
          <w:rFonts w:ascii="Times New Roman" w:eastAsia="Times New Roman" w:hAnsi="Times New Roman" w:cs="Times New Roman"/>
          <w:sz w:val="30"/>
          <w:szCs w:val="30"/>
        </w:rPr>
        <w:t>ах (</w:t>
      </w:r>
      <w:r w:rsidRPr="00020080">
        <w:rPr>
          <w:rFonts w:ascii="Times New Roman" w:eastAsia="Times New Roman" w:hAnsi="Times New Roman" w:cs="Times New Roman"/>
          <w:sz w:val="30"/>
          <w:szCs w:val="30"/>
        </w:rPr>
        <w:t>детские дошкольные учреждения, средние и высшие учебные заведения</w:t>
      </w:r>
      <w:r w:rsidR="008E1515" w:rsidRPr="00020080">
        <w:rPr>
          <w:rFonts w:ascii="Times New Roman" w:eastAsia="Times New Roman" w:hAnsi="Times New Roman" w:cs="Times New Roman"/>
          <w:sz w:val="30"/>
          <w:szCs w:val="30"/>
        </w:rPr>
        <w:t>).</w:t>
      </w:r>
      <w:r w:rsidRPr="00020080">
        <w:rPr>
          <w:rFonts w:ascii="Times New Roman" w:eastAsia="Times New Roman" w:hAnsi="Times New Roman" w:cs="Times New Roman"/>
          <w:sz w:val="30"/>
          <w:szCs w:val="30"/>
        </w:rPr>
        <w:t xml:space="preserve"> Инфекция может также передаваться через руки, загрязненные вирусами гриппа.</w:t>
      </w:r>
    </w:p>
    <w:p w:rsidR="009A3993" w:rsidRPr="00020080" w:rsidRDefault="009A3993" w:rsidP="008E1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20080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Как себя обезопасить?</w:t>
      </w:r>
    </w:p>
    <w:p w:rsidR="00E47913" w:rsidRPr="00020080" w:rsidRDefault="00391327" w:rsidP="00E47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20080">
        <w:rPr>
          <w:rFonts w:ascii="Times New Roman" w:eastAsia="Times New Roman" w:hAnsi="Times New Roman" w:cs="Times New Roman"/>
          <w:sz w:val="30"/>
          <w:szCs w:val="30"/>
        </w:rPr>
        <w:t xml:space="preserve">Необходимо соблюдать меры профилактики </w:t>
      </w:r>
      <w:r w:rsidR="00FB29CF" w:rsidRPr="00020080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E47913" w:rsidRPr="0002008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B29CF" w:rsidRPr="00020080">
        <w:rPr>
          <w:rFonts w:ascii="Times New Roman" w:eastAsia="Times New Roman" w:hAnsi="Times New Roman" w:cs="Times New Roman"/>
          <w:sz w:val="30"/>
          <w:szCs w:val="30"/>
        </w:rPr>
        <w:t xml:space="preserve">это </w:t>
      </w:r>
      <w:r w:rsidR="00E47913" w:rsidRPr="00020080">
        <w:rPr>
          <w:rFonts w:ascii="Times New Roman" w:eastAsia="Times New Roman" w:hAnsi="Times New Roman" w:cs="Times New Roman"/>
          <w:sz w:val="30"/>
          <w:szCs w:val="30"/>
        </w:rPr>
        <w:t>регулярное мытье и надлежащее высушивание рук, респираторн</w:t>
      </w:r>
      <w:r w:rsidR="00FB29CF" w:rsidRPr="00020080">
        <w:rPr>
          <w:rFonts w:ascii="Times New Roman" w:eastAsia="Times New Roman" w:hAnsi="Times New Roman" w:cs="Times New Roman"/>
          <w:sz w:val="30"/>
          <w:szCs w:val="30"/>
        </w:rPr>
        <w:t>ый «этикет»</w:t>
      </w:r>
      <w:r w:rsidR="005B63B2" w:rsidRPr="00020080">
        <w:rPr>
          <w:rFonts w:ascii="Times New Roman" w:eastAsia="Times New Roman" w:hAnsi="Times New Roman" w:cs="Times New Roman"/>
          <w:sz w:val="30"/>
          <w:szCs w:val="30"/>
        </w:rPr>
        <w:t>, то есть</w:t>
      </w:r>
      <w:r w:rsidR="00E47913" w:rsidRPr="00020080">
        <w:rPr>
          <w:rFonts w:ascii="Times New Roman" w:eastAsia="Times New Roman" w:hAnsi="Times New Roman" w:cs="Times New Roman"/>
          <w:sz w:val="30"/>
          <w:szCs w:val="30"/>
        </w:rPr>
        <w:t xml:space="preserve"> прикры</w:t>
      </w:r>
      <w:r w:rsidR="00020080">
        <w:rPr>
          <w:rFonts w:ascii="Times New Roman" w:eastAsia="Times New Roman" w:hAnsi="Times New Roman" w:cs="Times New Roman"/>
          <w:sz w:val="30"/>
          <w:szCs w:val="30"/>
        </w:rPr>
        <w:t>тие</w:t>
      </w:r>
      <w:r w:rsidR="00E47913" w:rsidRPr="00020080">
        <w:rPr>
          <w:rFonts w:ascii="Times New Roman" w:eastAsia="Times New Roman" w:hAnsi="Times New Roman" w:cs="Times New Roman"/>
          <w:sz w:val="30"/>
          <w:szCs w:val="30"/>
        </w:rPr>
        <w:t xml:space="preserve"> рта и носа при кашле и чихании салфетками с их последующим надлежащим удалением, соблюдение социальной дистанции, </w:t>
      </w:r>
      <w:r w:rsidR="005B63B2" w:rsidRPr="00020080">
        <w:rPr>
          <w:rFonts w:ascii="Times New Roman" w:eastAsia="Times New Roman" w:hAnsi="Times New Roman" w:cs="Times New Roman"/>
          <w:sz w:val="30"/>
          <w:szCs w:val="30"/>
        </w:rPr>
        <w:t>ограничение</w:t>
      </w:r>
      <w:r w:rsidR="00FB29CF" w:rsidRPr="00020080">
        <w:rPr>
          <w:rFonts w:ascii="Times New Roman" w:eastAsia="Times New Roman" w:hAnsi="Times New Roman" w:cs="Times New Roman"/>
          <w:sz w:val="30"/>
          <w:szCs w:val="30"/>
        </w:rPr>
        <w:t xml:space="preserve"> тесных контактов с больными людьми</w:t>
      </w:r>
      <w:r w:rsidR="005B63B2" w:rsidRPr="00020080">
        <w:rPr>
          <w:rFonts w:ascii="Times New Roman" w:eastAsia="Times New Roman" w:hAnsi="Times New Roman" w:cs="Times New Roman"/>
          <w:sz w:val="30"/>
          <w:szCs w:val="30"/>
        </w:rPr>
        <w:t>,</w:t>
      </w:r>
      <w:r w:rsidR="00FB29CF" w:rsidRPr="00020080">
        <w:rPr>
          <w:rFonts w:ascii="Times New Roman" w:eastAsia="Times New Roman" w:hAnsi="Times New Roman" w:cs="Times New Roman"/>
          <w:sz w:val="30"/>
          <w:szCs w:val="30"/>
        </w:rPr>
        <w:t xml:space="preserve"> предотвращение прикасаний к глазам, носу и рту, </w:t>
      </w:r>
      <w:r w:rsidR="00E47913" w:rsidRPr="00020080">
        <w:rPr>
          <w:rFonts w:ascii="Times New Roman" w:eastAsia="Times New Roman" w:hAnsi="Times New Roman" w:cs="Times New Roman"/>
          <w:sz w:val="30"/>
          <w:szCs w:val="30"/>
        </w:rPr>
        <w:t>своевременная самоизоляция людей, почувствовавших себя нездоровыми</w:t>
      </w:r>
      <w:r w:rsidR="005B63B2" w:rsidRPr="00020080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r w:rsidR="00E47913" w:rsidRPr="00020080">
        <w:rPr>
          <w:rFonts w:ascii="Times New Roman" w:eastAsia="Times New Roman" w:hAnsi="Times New Roman" w:cs="Times New Roman"/>
          <w:sz w:val="30"/>
          <w:szCs w:val="30"/>
        </w:rPr>
        <w:t>с высокой температурой и другими симптомами гриппа</w:t>
      </w:r>
      <w:r w:rsidR="005B63B2" w:rsidRPr="00020080">
        <w:rPr>
          <w:rFonts w:ascii="Times New Roman" w:eastAsia="Times New Roman" w:hAnsi="Times New Roman" w:cs="Times New Roman"/>
          <w:sz w:val="30"/>
          <w:szCs w:val="30"/>
        </w:rPr>
        <w:t>)</w:t>
      </w:r>
      <w:r w:rsidR="00FB29CF" w:rsidRPr="00020080">
        <w:rPr>
          <w:rFonts w:ascii="Times New Roman" w:eastAsia="Times New Roman" w:hAnsi="Times New Roman" w:cs="Times New Roman"/>
          <w:sz w:val="30"/>
          <w:szCs w:val="30"/>
        </w:rPr>
        <w:t>.</w:t>
      </w:r>
      <w:r w:rsidR="00E47913" w:rsidRPr="0002008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E47913" w:rsidRPr="00020080" w:rsidRDefault="000936DE" w:rsidP="00093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20080">
        <w:rPr>
          <w:rFonts w:ascii="Times New Roman" w:eastAsia="Times New Roman" w:hAnsi="Times New Roman" w:cs="Times New Roman"/>
          <w:sz w:val="30"/>
          <w:szCs w:val="30"/>
        </w:rPr>
        <w:t>Однако, н</w:t>
      </w:r>
      <w:r w:rsidR="009A3993" w:rsidRPr="00020080">
        <w:rPr>
          <w:rFonts w:ascii="Times New Roman" w:eastAsia="Times New Roman" w:hAnsi="Times New Roman" w:cs="Times New Roman"/>
          <w:sz w:val="30"/>
          <w:szCs w:val="30"/>
        </w:rPr>
        <w:t xml:space="preserve">аиболее эффективным способом профилактики болезни является вакцинация. В </w:t>
      </w:r>
      <w:proofErr w:type="spellStart"/>
      <w:r w:rsidR="009A3993" w:rsidRPr="00020080">
        <w:rPr>
          <w:rFonts w:ascii="Times New Roman" w:eastAsia="Times New Roman" w:hAnsi="Times New Roman" w:cs="Times New Roman"/>
          <w:sz w:val="30"/>
          <w:szCs w:val="30"/>
        </w:rPr>
        <w:t>Мозырском</w:t>
      </w:r>
      <w:proofErr w:type="spellEnd"/>
      <w:r w:rsidR="009A3993" w:rsidRPr="00020080">
        <w:rPr>
          <w:rFonts w:ascii="Times New Roman" w:eastAsia="Times New Roman" w:hAnsi="Times New Roman" w:cs="Times New Roman"/>
          <w:sz w:val="30"/>
          <w:szCs w:val="30"/>
        </w:rPr>
        <w:t xml:space="preserve"> районе сейчас проводится </w:t>
      </w:r>
      <w:r w:rsidR="009A3993" w:rsidRPr="00020080">
        <w:rPr>
          <w:rFonts w:ascii="Times New Roman" w:eastAsia="Times New Roman" w:hAnsi="Times New Roman" w:cs="Times New Roman"/>
          <w:sz w:val="30"/>
          <w:szCs w:val="30"/>
        </w:rPr>
        <w:lastRenderedPageBreak/>
        <w:t>прививочная компания против гриппа. Для вакцинации детей и взрослых используется инактивированная вакцина</w:t>
      </w:r>
      <w:r w:rsidRPr="00020080">
        <w:rPr>
          <w:rFonts w:ascii="Times New Roman" w:eastAsia="Times New Roman" w:hAnsi="Times New Roman" w:cs="Times New Roman"/>
          <w:sz w:val="30"/>
          <w:szCs w:val="30"/>
        </w:rPr>
        <w:t xml:space="preserve"> «</w:t>
      </w:r>
      <w:proofErr w:type="spellStart"/>
      <w:r w:rsidRPr="00020080">
        <w:rPr>
          <w:rFonts w:ascii="Times New Roman" w:eastAsia="Times New Roman" w:hAnsi="Times New Roman" w:cs="Times New Roman"/>
          <w:sz w:val="30"/>
          <w:szCs w:val="30"/>
        </w:rPr>
        <w:t>Гриппол</w:t>
      </w:r>
      <w:proofErr w:type="spellEnd"/>
      <w:r w:rsidRPr="00020080">
        <w:rPr>
          <w:rFonts w:ascii="Times New Roman" w:eastAsia="Times New Roman" w:hAnsi="Times New Roman" w:cs="Times New Roman"/>
          <w:sz w:val="30"/>
          <w:szCs w:val="30"/>
        </w:rPr>
        <w:t xml:space="preserve"> плюс» (Россия)</w:t>
      </w:r>
      <w:r w:rsidR="009A3993" w:rsidRPr="00020080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E47913" w:rsidRPr="00020080">
        <w:rPr>
          <w:rFonts w:ascii="Times New Roman" w:eastAsia="Times New Roman" w:hAnsi="Times New Roman" w:cs="Times New Roman"/>
          <w:sz w:val="30"/>
          <w:szCs w:val="30"/>
        </w:rPr>
        <w:t xml:space="preserve">Для </w:t>
      </w:r>
      <w:r w:rsidR="005B63B2" w:rsidRPr="00020080">
        <w:rPr>
          <w:rFonts w:ascii="Times New Roman" w:eastAsia="Times New Roman" w:hAnsi="Times New Roman" w:cs="Times New Roman"/>
          <w:sz w:val="30"/>
          <w:szCs w:val="30"/>
        </w:rPr>
        <w:t>иммунизации</w:t>
      </w:r>
      <w:r w:rsidR="00E47913" w:rsidRPr="00020080">
        <w:rPr>
          <w:rFonts w:ascii="Times New Roman" w:eastAsia="Times New Roman" w:hAnsi="Times New Roman" w:cs="Times New Roman"/>
          <w:sz w:val="30"/>
          <w:szCs w:val="30"/>
        </w:rPr>
        <w:t xml:space="preserve"> на платной основе </w:t>
      </w:r>
      <w:r w:rsidRPr="00020080">
        <w:rPr>
          <w:rFonts w:ascii="Times New Roman" w:eastAsia="Times New Roman" w:hAnsi="Times New Roman" w:cs="Times New Roman"/>
          <w:sz w:val="30"/>
          <w:szCs w:val="30"/>
        </w:rPr>
        <w:t>доступна вакцина «</w:t>
      </w:r>
      <w:proofErr w:type="spellStart"/>
      <w:r w:rsidRPr="00020080">
        <w:rPr>
          <w:rFonts w:ascii="Times New Roman" w:eastAsia="Times New Roman" w:hAnsi="Times New Roman" w:cs="Times New Roman"/>
          <w:sz w:val="30"/>
          <w:szCs w:val="30"/>
        </w:rPr>
        <w:t>Ваксигрип</w:t>
      </w:r>
      <w:proofErr w:type="spellEnd"/>
      <w:r w:rsidRPr="00020080">
        <w:rPr>
          <w:rFonts w:ascii="Times New Roman" w:eastAsia="Times New Roman" w:hAnsi="Times New Roman" w:cs="Times New Roman"/>
          <w:sz w:val="30"/>
          <w:szCs w:val="30"/>
        </w:rPr>
        <w:t xml:space="preserve"> тетра»</w:t>
      </w:r>
      <w:r w:rsidR="00E47913" w:rsidRPr="00020080">
        <w:rPr>
          <w:rFonts w:ascii="Times New Roman" w:eastAsia="Times New Roman" w:hAnsi="Times New Roman" w:cs="Times New Roman"/>
          <w:sz w:val="30"/>
          <w:szCs w:val="30"/>
        </w:rPr>
        <w:t xml:space="preserve"> (Франция). </w:t>
      </w:r>
    </w:p>
    <w:p w:rsidR="00E47913" w:rsidRPr="00020080" w:rsidRDefault="000936DE" w:rsidP="00E47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20080">
        <w:rPr>
          <w:rFonts w:ascii="Times New Roman" w:eastAsia="Times New Roman" w:hAnsi="Times New Roman" w:cs="Times New Roman"/>
          <w:sz w:val="30"/>
          <w:szCs w:val="30"/>
        </w:rPr>
        <w:t>В</w:t>
      </w:r>
      <w:r w:rsidR="00E47913" w:rsidRPr="00020080">
        <w:rPr>
          <w:rFonts w:ascii="Times New Roman" w:eastAsia="Times New Roman" w:hAnsi="Times New Roman" w:cs="Times New Roman"/>
          <w:sz w:val="30"/>
          <w:szCs w:val="30"/>
        </w:rPr>
        <w:t>акцины зарегистрированы и разрешены к использованию на территории нашей страны, являются высокоэффективными и безопасными иммунобиологическими лекарственными средствами и содержат актуальные штаммы вируса, рекомендованные ВОЗ для включения в состав вакцин для стран Северного полушария в 2024 году.</w:t>
      </w:r>
    </w:p>
    <w:p w:rsidR="00E47913" w:rsidRPr="00020080" w:rsidRDefault="00FB29CF" w:rsidP="00E47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020080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</w:t>
      </w:r>
      <w:r w:rsidR="000936DE" w:rsidRPr="00020080">
        <w:rPr>
          <w:rFonts w:ascii="Times New Roman" w:eastAsia="Times New Roman" w:hAnsi="Times New Roman" w:cs="Times New Roman"/>
          <w:b/>
          <w:i/>
          <w:sz w:val="30"/>
          <w:szCs w:val="30"/>
        </w:rPr>
        <w:t>Как организована вакцинация</w:t>
      </w:r>
      <w:r w:rsidR="00E47913" w:rsidRPr="00020080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детей? </w:t>
      </w:r>
    </w:p>
    <w:p w:rsidR="00E47913" w:rsidRPr="00020080" w:rsidRDefault="00E47913" w:rsidP="00093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2008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936DE" w:rsidRPr="00020080">
        <w:rPr>
          <w:rFonts w:ascii="Times New Roman" w:eastAsia="Times New Roman" w:hAnsi="Times New Roman" w:cs="Times New Roman"/>
          <w:sz w:val="30"/>
          <w:szCs w:val="30"/>
        </w:rPr>
        <w:t xml:space="preserve">Вакцинация детского населения </w:t>
      </w:r>
      <w:proofErr w:type="spellStart"/>
      <w:r w:rsidR="00FB29CF" w:rsidRPr="00020080">
        <w:rPr>
          <w:rFonts w:ascii="Times New Roman" w:eastAsia="Times New Roman" w:hAnsi="Times New Roman" w:cs="Times New Roman"/>
          <w:sz w:val="30"/>
          <w:szCs w:val="30"/>
        </w:rPr>
        <w:t>Мозырского</w:t>
      </w:r>
      <w:proofErr w:type="spellEnd"/>
      <w:r w:rsidR="00FB29CF" w:rsidRPr="00020080">
        <w:rPr>
          <w:rFonts w:ascii="Times New Roman" w:eastAsia="Times New Roman" w:hAnsi="Times New Roman" w:cs="Times New Roman"/>
          <w:sz w:val="30"/>
          <w:szCs w:val="30"/>
        </w:rPr>
        <w:t xml:space="preserve"> района проводится </w:t>
      </w:r>
      <w:r w:rsidR="000936DE" w:rsidRPr="00020080">
        <w:rPr>
          <w:rFonts w:ascii="Times New Roman" w:eastAsia="Times New Roman" w:hAnsi="Times New Roman" w:cs="Times New Roman"/>
          <w:sz w:val="30"/>
          <w:szCs w:val="30"/>
        </w:rPr>
        <w:t xml:space="preserve">в детской поликлинике, в амбулаториях врача общей практики, в участковых больницах по месту жительства. </w:t>
      </w:r>
      <w:r w:rsidR="00FB29CF" w:rsidRPr="00020080">
        <w:rPr>
          <w:rFonts w:ascii="Times New Roman" w:eastAsia="Times New Roman" w:hAnsi="Times New Roman" w:cs="Times New Roman"/>
          <w:sz w:val="30"/>
          <w:szCs w:val="30"/>
        </w:rPr>
        <w:t>Также</w:t>
      </w:r>
      <w:r w:rsidR="000936DE" w:rsidRPr="00020080">
        <w:rPr>
          <w:rFonts w:ascii="Times New Roman" w:eastAsia="Times New Roman" w:hAnsi="Times New Roman" w:cs="Times New Roman"/>
          <w:sz w:val="30"/>
          <w:szCs w:val="30"/>
        </w:rPr>
        <w:t xml:space="preserve"> прививки </w:t>
      </w:r>
      <w:r w:rsidR="00FB29CF" w:rsidRPr="00020080">
        <w:rPr>
          <w:rFonts w:ascii="Times New Roman" w:eastAsia="Times New Roman" w:hAnsi="Times New Roman" w:cs="Times New Roman"/>
          <w:sz w:val="30"/>
          <w:szCs w:val="30"/>
        </w:rPr>
        <w:t xml:space="preserve">школьникам </w:t>
      </w:r>
      <w:r w:rsidR="000936DE" w:rsidRPr="00020080">
        <w:rPr>
          <w:rFonts w:ascii="Times New Roman" w:eastAsia="Times New Roman" w:hAnsi="Times New Roman" w:cs="Times New Roman"/>
          <w:sz w:val="30"/>
          <w:szCs w:val="30"/>
        </w:rPr>
        <w:t>проводятся в</w:t>
      </w:r>
      <w:r w:rsidRPr="0002008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B29CF" w:rsidRPr="00020080">
        <w:rPr>
          <w:rFonts w:ascii="Times New Roman" w:eastAsia="Times New Roman" w:hAnsi="Times New Roman" w:cs="Times New Roman"/>
          <w:sz w:val="30"/>
          <w:szCs w:val="30"/>
        </w:rPr>
        <w:t xml:space="preserve">медицинских кабинетах </w:t>
      </w:r>
      <w:r w:rsidRPr="00020080">
        <w:rPr>
          <w:rFonts w:ascii="Times New Roman" w:eastAsia="Times New Roman" w:hAnsi="Times New Roman" w:cs="Times New Roman"/>
          <w:sz w:val="30"/>
          <w:szCs w:val="30"/>
        </w:rPr>
        <w:t>учреждени</w:t>
      </w:r>
      <w:r w:rsidR="00FB29CF" w:rsidRPr="00020080">
        <w:rPr>
          <w:rFonts w:ascii="Times New Roman" w:eastAsia="Times New Roman" w:hAnsi="Times New Roman" w:cs="Times New Roman"/>
          <w:sz w:val="30"/>
          <w:szCs w:val="30"/>
        </w:rPr>
        <w:t>й</w:t>
      </w:r>
      <w:r w:rsidRPr="00020080">
        <w:rPr>
          <w:rFonts w:ascii="Times New Roman" w:eastAsia="Times New Roman" w:hAnsi="Times New Roman" w:cs="Times New Roman"/>
          <w:sz w:val="30"/>
          <w:szCs w:val="30"/>
        </w:rPr>
        <w:t xml:space="preserve"> образования</w:t>
      </w:r>
      <w:r w:rsidR="000936DE" w:rsidRPr="0002008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020080">
        <w:rPr>
          <w:rFonts w:ascii="Times New Roman" w:eastAsia="Times New Roman" w:hAnsi="Times New Roman" w:cs="Times New Roman"/>
          <w:sz w:val="30"/>
          <w:szCs w:val="30"/>
        </w:rPr>
        <w:t xml:space="preserve">  Прививка делается только здоровым детям</w:t>
      </w:r>
      <w:r w:rsidR="00FB29CF" w:rsidRPr="00020080">
        <w:rPr>
          <w:rFonts w:ascii="Times New Roman" w:eastAsia="Times New Roman" w:hAnsi="Times New Roman" w:cs="Times New Roman"/>
          <w:sz w:val="30"/>
          <w:szCs w:val="30"/>
        </w:rPr>
        <w:t xml:space="preserve"> после осмотра врача</w:t>
      </w:r>
      <w:r w:rsidR="00420FE0" w:rsidRPr="00020080">
        <w:rPr>
          <w:rFonts w:ascii="Times New Roman" w:eastAsia="Times New Roman" w:hAnsi="Times New Roman" w:cs="Times New Roman"/>
          <w:sz w:val="30"/>
          <w:szCs w:val="30"/>
        </w:rPr>
        <w:t>-педиатра</w:t>
      </w:r>
      <w:r w:rsidRPr="00020080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E47913" w:rsidRPr="00020080" w:rsidRDefault="00E47913" w:rsidP="00E47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20080">
        <w:rPr>
          <w:rFonts w:ascii="Times New Roman" w:eastAsia="Times New Roman" w:hAnsi="Times New Roman" w:cs="Times New Roman"/>
          <w:sz w:val="30"/>
          <w:szCs w:val="30"/>
        </w:rPr>
        <w:t>Еще раз необходимо напомнить всем «золотое правило» - любую болезнь лучше предупредить, чем потом лечить. А самый эффективный и надежный способ защиты от такого серьезного заболевания как грипп - это вакцинация.</w:t>
      </w:r>
    </w:p>
    <w:p w:rsidR="00466520" w:rsidRDefault="00466520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8B476C" w:rsidRPr="00466520" w:rsidRDefault="00466520">
      <w:pPr>
        <w:rPr>
          <w:rFonts w:ascii="Times New Roman" w:hAnsi="Times New Roman" w:cs="Times New Roman"/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 w:rsidRPr="00466520">
        <w:rPr>
          <w:rFonts w:ascii="Times New Roman" w:hAnsi="Times New Roman" w:cs="Times New Roman"/>
          <w:sz w:val="30"/>
          <w:szCs w:val="30"/>
        </w:rPr>
        <w:t>Мозырский</w:t>
      </w:r>
      <w:proofErr w:type="spellEnd"/>
      <w:r w:rsidRPr="00466520">
        <w:rPr>
          <w:rFonts w:ascii="Times New Roman" w:hAnsi="Times New Roman" w:cs="Times New Roman"/>
          <w:sz w:val="30"/>
          <w:szCs w:val="30"/>
        </w:rPr>
        <w:t xml:space="preserve"> зональный ЦГЭ</w:t>
      </w:r>
    </w:p>
    <w:sectPr w:rsidR="008B476C" w:rsidRPr="00466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93"/>
    <w:rsid w:val="00020080"/>
    <w:rsid w:val="000936DE"/>
    <w:rsid w:val="00391327"/>
    <w:rsid w:val="00420FE0"/>
    <w:rsid w:val="00466520"/>
    <w:rsid w:val="005B63B2"/>
    <w:rsid w:val="008B476C"/>
    <w:rsid w:val="008E1515"/>
    <w:rsid w:val="009A3993"/>
    <w:rsid w:val="00AD6E97"/>
    <w:rsid w:val="00D7097C"/>
    <w:rsid w:val="00E47913"/>
    <w:rsid w:val="00E90690"/>
    <w:rsid w:val="00EB33C1"/>
    <w:rsid w:val="00F219A2"/>
    <w:rsid w:val="00FB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606C8-1E44-457F-B5F2-CBB10994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2024-11-20T06:48:00Z</dcterms:created>
  <dcterms:modified xsi:type="dcterms:W3CDTF">2024-11-20T06:48:00Z</dcterms:modified>
</cp:coreProperties>
</file>