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F81" w:rsidRDefault="00004F92" w:rsidP="002B0F81">
      <w:pPr>
        <w:tabs>
          <w:tab w:val="left" w:pos="6804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0B27">
        <w:rPr>
          <w:rFonts w:ascii="Times New Roman" w:hAnsi="Times New Roman" w:cs="Times New Roman"/>
          <w:sz w:val="30"/>
          <w:szCs w:val="30"/>
        </w:rPr>
        <w:t>Белорусский фонд финансовой поддержки предпринимателей при содействии Министерства экономики Республики Беларусь</w:t>
      </w:r>
      <w:r w:rsidR="002B0F81">
        <w:rPr>
          <w:rFonts w:ascii="Times New Roman" w:hAnsi="Times New Roman" w:cs="Times New Roman"/>
          <w:sz w:val="30"/>
          <w:szCs w:val="30"/>
        </w:rPr>
        <w:t xml:space="preserve"> в рамках программы </w:t>
      </w:r>
      <w:proofErr w:type="spellStart"/>
      <w:r w:rsidR="002B0F81">
        <w:rPr>
          <w:rFonts w:ascii="Times New Roman" w:hAnsi="Times New Roman" w:cs="Times New Roman"/>
          <w:sz w:val="30"/>
          <w:szCs w:val="30"/>
        </w:rPr>
        <w:t>импортозамещения</w:t>
      </w:r>
      <w:proofErr w:type="spellEnd"/>
      <w:r w:rsidR="002B0F81">
        <w:rPr>
          <w:rFonts w:ascii="Times New Roman" w:hAnsi="Times New Roman" w:cs="Times New Roman"/>
          <w:sz w:val="30"/>
          <w:szCs w:val="30"/>
        </w:rPr>
        <w:t xml:space="preserve"> проводит</w:t>
      </w:r>
      <w:r w:rsidR="002B0F81" w:rsidRPr="0002601D">
        <w:rPr>
          <w:rFonts w:ascii="Times New Roman" w:hAnsi="Times New Roman" w:cs="Times New Roman"/>
          <w:sz w:val="30"/>
          <w:szCs w:val="30"/>
        </w:rPr>
        <w:t xml:space="preserve"> </w:t>
      </w:r>
      <w:r w:rsidR="002B0F81">
        <w:rPr>
          <w:rFonts w:ascii="Times New Roman" w:hAnsi="Times New Roman" w:cs="Times New Roman"/>
          <w:sz w:val="30"/>
          <w:szCs w:val="30"/>
        </w:rPr>
        <w:t>онлайн-переговор</w:t>
      </w:r>
      <w:r w:rsidR="002B0F81">
        <w:rPr>
          <w:rFonts w:ascii="Times New Roman" w:hAnsi="Times New Roman" w:cs="Times New Roman"/>
          <w:sz w:val="30"/>
          <w:szCs w:val="30"/>
        </w:rPr>
        <w:t>ы о поставках продукции на крупные промышленные предприятия</w:t>
      </w:r>
      <w:r w:rsidR="002B0F81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2B0F81" w:rsidRPr="00FB295D" w:rsidRDefault="002B0F81" w:rsidP="002B0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13 октября 2022 года с</w:t>
      </w:r>
      <w:r w:rsidRPr="000A3B12">
        <w:rPr>
          <w:rFonts w:ascii="Times New Roman" w:hAnsi="Times New Roman" w:cs="Times New Roman"/>
          <w:b/>
          <w:sz w:val="30"/>
          <w:szCs w:val="30"/>
        </w:rPr>
        <w:t xml:space="preserve"> 10:00 </w:t>
      </w:r>
      <w:r>
        <w:rPr>
          <w:rFonts w:ascii="Times New Roman" w:hAnsi="Times New Roman" w:cs="Times New Roman"/>
          <w:b/>
          <w:sz w:val="30"/>
          <w:szCs w:val="30"/>
        </w:rPr>
        <w:t>до 12:00 часов</w:t>
      </w:r>
      <w:r>
        <w:rPr>
          <w:rFonts w:ascii="Times New Roman" w:hAnsi="Times New Roman" w:cs="Times New Roman"/>
          <w:sz w:val="30"/>
          <w:szCs w:val="30"/>
        </w:rPr>
        <w:t xml:space="preserve"> с </w:t>
      </w:r>
      <w:r w:rsidRPr="009069B9">
        <w:rPr>
          <w:rFonts w:ascii="Times New Roman" w:hAnsi="Times New Roman" w:cs="Times New Roman"/>
          <w:sz w:val="30"/>
          <w:szCs w:val="30"/>
          <w:shd w:val="clear" w:color="auto" w:fill="FFFFFF"/>
        </w:rPr>
        <w:t>ОАО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Pr="009069B9">
        <w:rPr>
          <w:rFonts w:ascii="Times New Roman" w:hAnsi="Times New Roman" w:cs="Times New Roman"/>
          <w:sz w:val="30"/>
          <w:szCs w:val="30"/>
          <w:shd w:val="clear" w:color="auto" w:fill="FFFFFF"/>
        </w:rPr>
        <w:t>«</w:t>
      </w:r>
      <w:proofErr w:type="spellStart"/>
      <w:r w:rsidRPr="009069B9">
        <w:rPr>
          <w:rFonts w:ascii="Times New Roman" w:hAnsi="Times New Roman" w:cs="Times New Roman"/>
          <w:sz w:val="30"/>
          <w:szCs w:val="30"/>
          <w:shd w:val="clear" w:color="auto" w:fill="FFFFFF"/>
        </w:rPr>
        <w:t>Белшина</w:t>
      </w:r>
      <w:proofErr w:type="spellEnd"/>
      <w:r w:rsidRPr="009069B9">
        <w:rPr>
          <w:rFonts w:ascii="Times New Roman" w:hAnsi="Times New Roman" w:cs="Times New Roman"/>
          <w:sz w:val="30"/>
          <w:szCs w:val="30"/>
          <w:shd w:val="clear" w:color="auto" w:fill="FFFFFF"/>
        </w:rPr>
        <w:t>», ОАО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 «Гомельский химический </w:t>
      </w:r>
      <w:r w:rsidRPr="009069B9">
        <w:rPr>
          <w:rFonts w:ascii="Times New Roman" w:hAnsi="Times New Roman" w:cs="Times New Roman"/>
          <w:sz w:val="30"/>
          <w:szCs w:val="30"/>
          <w:shd w:val="clear" w:color="auto" w:fill="FFFFFF"/>
        </w:rPr>
        <w:t>завод»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r w:rsidRPr="009069B9">
        <w:rPr>
          <w:rFonts w:ascii="Times New Roman" w:hAnsi="Times New Roman" w:cs="Times New Roman"/>
          <w:sz w:val="30"/>
          <w:szCs w:val="30"/>
          <w:shd w:val="clear" w:color="auto" w:fill="FFFFFF"/>
        </w:rPr>
        <w:t>ОАО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Pr="009069B9">
        <w:rPr>
          <w:rFonts w:ascii="Times New Roman" w:hAnsi="Times New Roman" w:cs="Times New Roman"/>
          <w:sz w:val="30"/>
          <w:szCs w:val="30"/>
          <w:shd w:val="clear" w:color="auto" w:fill="FFFFFF"/>
        </w:rPr>
        <w:t>«</w:t>
      </w:r>
      <w:proofErr w:type="spellStart"/>
      <w:r w:rsidRPr="009069B9">
        <w:rPr>
          <w:rFonts w:ascii="Times New Roman" w:hAnsi="Times New Roman" w:cs="Times New Roman"/>
          <w:sz w:val="30"/>
          <w:szCs w:val="30"/>
          <w:shd w:val="clear" w:color="auto" w:fill="FFFFFF"/>
        </w:rPr>
        <w:t>Гомельтранснефть</w:t>
      </w:r>
      <w:proofErr w:type="spellEnd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9069B9">
        <w:rPr>
          <w:rFonts w:ascii="Times New Roman" w:hAnsi="Times New Roman" w:cs="Times New Roman"/>
          <w:sz w:val="30"/>
          <w:szCs w:val="30"/>
          <w:shd w:val="clear" w:color="auto" w:fill="FFFFFF"/>
        </w:rPr>
        <w:t>Дружба»,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155CF4">
        <w:rPr>
          <w:rFonts w:ascii="Times New Roman" w:hAnsi="Times New Roman" w:cs="Times New Roman"/>
          <w:sz w:val="30"/>
          <w:szCs w:val="30"/>
          <w:shd w:val="clear" w:color="auto" w:fill="FFFFFF"/>
        </w:rPr>
        <w:t>ОАО «Гродно Азот», ОАО «Завод горного воска», ОАО «Лакокраска», ОАО «</w:t>
      </w:r>
      <w:proofErr w:type="spellStart"/>
      <w:r w:rsidRPr="00155CF4">
        <w:rPr>
          <w:rFonts w:ascii="Times New Roman" w:hAnsi="Times New Roman" w:cs="Times New Roman"/>
          <w:sz w:val="30"/>
          <w:szCs w:val="30"/>
          <w:shd w:val="clear" w:color="auto" w:fill="FFFFFF"/>
        </w:rPr>
        <w:t>Могилевхимволокно</w:t>
      </w:r>
      <w:proofErr w:type="spellEnd"/>
      <w:r w:rsidRPr="00155CF4">
        <w:rPr>
          <w:rFonts w:ascii="Times New Roman" w:hAnsi="Times New Roman" w:cs="Times New Roman"/>
          <w:sz w:val="30"/>
          <w:szCs w:val="30"/>
          <w:shd w:val="clear" w:color="auto" w:fill="FFFFFF"/>
        </w:rPr>
        <w:t>», ОАО «</w:t>
      </w:r>
      <w:proofErr w:type="spellStart"/>
      <w:r w:rsidRPr="00155CF4">
        <w:rPr>
          <w:rFonts w:ascii="Times New Roman" w:hAnsi="Times New Roman" w:cs="Times New Roman"/>
          <w:sz w:val="30"/>
          <w:szCs w:val="30"/>
          <w:shd w:val="clear" w:color="auto" w:fill="FFFFFF"/>
        </w:rPr>
        <w:t>Мозырский</w:t>
      </w:r>
      <w:proofErr w:type="spellEnd"/>
      <w:r w:rsidRPr="00155CF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НПЗ», ОАО «</w:t>
      </w:r>
      <w:proofErr w:type="spellStart"/>
      <w:r w:rsidRPr="00155CF4">
        <w:rPr>
          <w:rFonts w:ascii="Times New Roman" w:hAnsi="Times New Roman" w:cs="Times New Roman"/>
          <w:sz w:val="30"/>
          <w:szCs w:val="30"/>
          <w:shd w:val="clear" w:color="auto" w:fill="FFFFFF"/>
        </w:rPr>
        <w:t>Нафтан</w:t>
      </w:r>
      <w:proofErr w:type="spellEnd"/>
      <w:r w:rsidRPr="00155CF4">
        <w:rPr>
          <w:rFonts w:ascii="Times New Roman" w:hAnsi="Times New Roman" w:cs="Times New Roman"/>
          <w:sz w:val="30"/>
          <w:szCs w:val="30"/>
          <w:shd w:val="clear" w:color="auto" w:fill="FFFFFF"/>
        </w:rPr>
        <w:t>», ОАО «Полоцк-Стекловолокно», ОАО «</w:t>
      </w:r>
      <w:proofErr w:type="spellStart"/>
      <w:r w:rsidRPr="00155CF4">
        <w:rPr>
          <w:rFonts w:ascii="Times New Roman" w:hAnsi="Times New Roman" w:cs="Times New Roman"/>
          <w:sz w:val="30"/>
          <w:szCs w:val="30"/>
          <w:shd w:val="clear" w:color="auto" w:fill="FFFFFF"/>
        </w:rPr>
        <w:t>СветлогорскХимволокно</w:t>
      </w:r>
      <w:proofErr w:type="spellEnd"/>
      <w:r w:rsidRPr="00155CF4">
        <w:rPr>
          <w:rFonts w:ascii="Times New Roman" w:hAnsi="Times New Roman" w:cs="Times New Roman"/>
          <w:sz w:val="30"/>
          <w:szCs w:val="30"/>
          <w:shd w:val="clear" w:color="auto" w:fill="FFFFFF"/>
        </w:rPr>
        <w:t>»,</w:t>
      </w:r>
      <w:r w:rsidRPr="000146D7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 xml:space="preserve"> РУП «Производственное объединение «</w:t>
      </w:r>
      <w:proofErr w:type="spellStart"/>
      <w:r w:rsidRPr="000146D7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>Белоруснефть</w:t>
      </w:r>
      <w:proofErr w:type="spellEnd"/>
      <w:r w:rsidRPr="000146D7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>»,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подведомственными концерну «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Белнефтехим</w:t>
      </w:r>
      <w:proofErr w:type="spellEnd"/>
      <w:r>
        <w:rPr>
          <w:rFonts w:ascii="Times New Roman" w:hAnsi="Times New Roman" w:cs="Times New Roman"/>
          <w:sz w:val="30"/>
          <w:szCs w:val="30"/>
        </w:rPr>
        <w:t>»;</w:t>
      </w:r>
    </w:p>
    <w:p w:rsidR="002B0F81" w:rsidRDefault="002B0F81" w:rsidP="002B0F81">
      <w:pPr>
        <w:spacing w:after="0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14 октября 2022 года с</w:t>
      </w:r>
      <w:r w:rsidRPr="000A3B12">
        <w:rPr>
          <w:rFonts w:ascii="Times New Roman" w:hAnsi="Times New Roman" w:cs="Times New Roman"/>
          <w:b/>
          <w:sz w:val="30"/>
          <w:szCs w:val="30"/>
        </w:rPr>
        <w:t xml:space="preserve"> 10:00 </w:t>
      </w:r>
      <w:r>
        <w:rPr>
          <w:rFonts w:ascii="Times New Roman" w:hAnsi="Times New Roman" w:cs="Times New Roman"/>
          <w:b/>
          <w:sz w:val="30"/>
          <w:szCs w:val="30"/>
        </w:rPr>
        <w:t>до 11:00 часов</w:t>
      </w:r>
      <w:r>
        <w:rPr>
          <w:rFonts w:ascii="Times New Roman" w:hAnsi="Times New Roman" w:cs="Times New Roman"/>
          <w:sz w:val="30"/>
          <w:szCs w:val="30"/>
        </w:rPr>
        <w:t xml:space="preserve"> с </w:t>
      </w:r>
      <w:r w:rsidRPr="00E73162">
        <w:rPr>
          <w:rFonts w:ascii="Times New Roman" w:hAnsi="Times New Roman" w:cs="Times New Roman"/>
          <w:sz w:val="30"/>
          <w:szCs w:val="30"/>
          <w:shd w:val="clear" w:color="auto" w:fill="FFFFFF"/>
        </w:rPr>
        <w:t>ОАО «</w:t>
      </w:r>
      <w:proofErr w:type="spellStart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Борисовский</w:t>
      </w:r>
      <w:proofErr w:type="spellEnd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E73162">
        <w:rPr>
          <w:rFonts w:ascii="Times New Roman" w:hAnsi="Times New Roman" w:cs="Times New Roman"/>
          <w:sz w:val="30"/>
          <w:szCs w:val="30"/>
          <w:shd w:val="clear" w:color="auto" w:fill="FFFFFF"/>
        </w:rPr>
        <w:t>ДОК»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, ОАО </w:t>
      </w:r>
      <w:r w:rsidRPr="00E73162">
        <w:rPr>
          <w:rFonts w:ascii="Times New Roman" w:hAnsi="Times New Roman" w:cs="Times New Roman"/>
          <w:sz w:val="30"/>
          <w:szCs w:val="30"/>
          <w:shd w:val="clear" w:color="auto" w:fill="FFFFFF"/>
        </w:rPr>
        <w:t>«</w:t>
      </w:r>
      <w:proofErr w:type="spellStart"/>
      <w:r w:rsidRPr="00E73162">
        <w:rPr>
          <w:rFonts w:ascii="Times New Roman" w:hAnsi="Times New Roman" w:cs="Times New Roman"/>
          <w:sz w:val="30"/>
          <w:szCs w:val="30"/>
          <w:shd w:val="clear" w:color="auto" w:fill="FFFFFF"/>
        </w:rPr>
        <w:t>Ивацевичдрев</w:t>
      </w:r>
      <w:proofErr w:type="spellEnd"/>
      <w:r w:rsidRPr="00E73162">
        <w:rPr>
          <w:rFonts w:ascii="Times New Roman" w:hAnsi="Times New Roman" w:cs="Times New Roman"/>
          <w:sz w:val="30"/>
          <w:szCs w:val="30"/>
          <w:shd w:val="clear" w:color="auto" w:fill="FFFFFF"/>
        </w:rPr>
        <w:t>»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E73162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73162">
        <w:rPr>
          <w:rFonts w:ascii="Times New Roman" w:hAnsi="Times New Roman" w:cs="Times New Roman"/>
          <w:sz w:val="30"/>
          <w:szCs w:val="30"/>
        </w:rPr>
        <w:t>управляющая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C027B">
        <w:rPr>
          <w:rFonts w:ascii="Times New Roman" w:hAnsi="Times New Roman" w:cs="Times New Roman"/>
          <w:spacing w:val="-10"/>
          <w:sz w:val="30"/>
          <w:szCs w:val="30"/>
        </w:rPr>
        <w:t>компания деревообрабатывающего холдинга «</w:t>
      </w:r>
      <w:r w:rsidRPr="007C027B">
        <w:rPr>
          <w:rFonts w:ascii="Times New Roman" w:hAnsi="Times New Roman" w:cs="Times New Roman"/>
          <w:spacing w:val="-10"/>
          <w:sz w:val="30"/>
          <w:szCs w:val="30"/>
          <w:lang w:val="en-US"/>
        </w:rPr>
        <w:t>BYSPAN</w:t>
      </w:r>
      <w:r w:rsidRPr="007C027B">
        <w:rPr>
          <w:rFonts w:ascii="Times New Roman" w:hAnsi="Times New Roman" w:cs="Times New Roman"/>
          <w:spacing w:val="-10"/>
          <w:sz w:val="30"/>
          <w:szCs w:val="30"/>
        </w:rPr>
        <w:t>»</w:t>
      </w:r>
      <w:r w:rsidRPr="001A18E8">
        <w:rPr>
          <w:rFonts w:ascii="Times New Roman" w:hAnsi="Times New Roman" w:cs="Times New Roman"/>
          <w:spacing w:val="-12"/>
          <w:sz w:val="30"/>
          <w:szCs w:val="30"/>
          <w:shd w:val="clear" w:color="auto" w:fill="FFFFFF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подведомственными концерну «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Беллесбумпром</w:t>
      </w:r>
      <w:proofErr w:type="spellEnd"/>
      <w:r>
        <w:rPr>
          <w:rFonts w:ascii="Times New Roman" w:hAnsi="Times New Roman" w:cs="Times New Roman"/>
          <w:sz w:val="30"/>
          <w:szCs w:val="30"/>
        </w:rPr>
        <w:t>».</w:t>
      </w:r>
      <w:r w:rsidR="00004F92" w:rsidRPr="00350B27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004F92" w:rsidRDefault="002B0F81" w:rsidP="002B0F81">
      <w:pPr>
        <w:spacing w:after="0"/>
        <w:jc w:val="both"/>
      </w:pPr>
      <w:hyperlink r:id="rId4" w:history="1">
        <w:r w:rsidRPr="00752462">
          <w:rPr>
            <w:rStyle w:val="a3"/>
            <w:rFonts w:ascii="Times New Roman" w:hAnsi="Times New Roman" w:cs="Times New Roman"/>
            <w:sz w:val="30"/>
            <w:szCs w:val="30"/>
          </w:rPr>
          <w:t>https://belarp.by/ru/subcontractation</w:t>
        </w:r>
      </w:hyperlink>
      <w:bookmarkStart w:id="0" w:name="_GoBack"/>
      <w:bookmarkEnd w:id="0"/>
    </w:p>
    <w:sectPr w:rsidR="00004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92"/>
    <w:rsid w:val="00004F92"/>
    <w:rsid w:val="002B0F81"/>
    <w:rsid w:val="00482833"/>
    <w:rsid w:val="00BB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0C0A0"/>
  <w15:chartTrackingRefBased/>
  <w15:docId w15:val="{489D5026-B7AE-4F03-B38C-B3FE60B1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F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4F9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4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4F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elarp.by/ru/subcontract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2022-10-13T05:54:00Z</cp:lastPrinted>
  <dcterms:created xsi:type="dcterms:W3CDTF">2022-10-13T05:55:00Z</dcterms:created>
  <dcterms:modified xsi:type="dcterms:W3CDTF">2022-10-13T05:55:00Z</dcterms:modified>
</cp:coreProperties>
</file>