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AE" w:rsidRPr="00251BAE" w:rsidRDefault="00251BAE" w:rsidP="00251B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51BAE" w:rsidRPr="00251BAE" w:rsidRDefault="00251BAE" w:rsidP="00251B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BAE">
        <w:rPr>
          <w:rFonts w:ascii="Times New Roman" w:hAnsi="Times New Roman" w:cs="Times New Roman"/>
          <w:b/>
          <w:sz w:val="20"/>
          <w:szCs w:val="20"/>
        </w:rPr>
        <w:t>Извещение о поиске правообладателей</w:t>
      </w:r>
    </w:p>
    <w:p w:rsidR="00EF3C31" w:rsidRDefault="008E66D1" w:rsidP="00AB7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7882">
        <w:rPr>
          <w:rFonts w:ascii="Times New Roman" w:hAnsi="Times New Roman" w:cs="Times New Roman"/>
          <w:sz w:val="20"/>
          <w:szCs w:val="20"/>
        </w:rPr>
        <w:t>Комиссией по обследованию состояния жилых домов, распложенных на территории Мозырского района, созданной согласно Указу Президента Республики Беларусь № 116 от 24 марта 2021 года «Об отчуждении жилых домов в сельской местности и совершенствовании работы с пустующими домами» составлены акты осмотра о соответствии нижеуказанных жилых домов</w:t>
      </w:r>
      <w:r w:rsidR="00EF3C31">
        <w:rPr>
          <w:rFonts w:ascii="Times New Roman" w:hAnsi="Times New Roman" w:cs="Times New Roman"/>
          <w:sz w:val="20"/>
          <w:szCs w:val="20"/>
        </w:rPr>
        <w:t>, квартир</w:t>
      </w:r>
      <w:r w:rsidRPr="00AB7882">
        <w:rPr>
          <w:rFonts w:ascii="Times New Roman" w:hAnsi="Times New Roman" w:cs="Times New Roman"/>
          <w:sz w:val="20"/>
          <w:szCs w:val="20"/>
        </w:rPr>
        <w:t xml:space="preserve"> критериям пустующих</w:t>
      </w:r>
      <w:r w:rsidR="00AB7882" w:rsidRPr="00AB788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F3C31" w:rsidRDefault="00EE6337" w:rsidP="00AB7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7882">
        <w:rPr>
          <w:rFonts w:ascii="Times New Roman" w:hAnsi="Times New Roman" w:cs="Times New Roman"/>
          <w:sz w:val="20"/>
          <w:szCs w:val="20"/>
        </w:rPr>
        <w:t xml:space="preserve">Прудковский сельский </w:t>
      </w:r>
      <w:r w:rsidR="008E66D1" w:rsidRPr="00AB7882">
        <w:rPr>
          <w:rFonts w:ascii="Times New Roman" w:hAnsi="Times New Roman" w:cs="Times New Roman"/>
          <w:sz w:val="20"/>
          <w:szCs w:val="20"/>
        </w:rPr>
        <w:t xml:space="preserve"> исполнительный комитет объявляет о поиске правообладателей - лиц, имеющих право владения и пользования жилым домом, обладателей права хозяйственного ведения, оперативного управления на жилой дом. </w:t>
      </w:r>
    </w:p>
    <w:p w:rsidR="008E66D1" w:rsidRPr="00AB7882" w:rsidRDefault="008E66D1" w:rsidP="00AB7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7882">
        <w:rPr>
          <w:rFonts w:ascii="Times New Roman" w:hAnsi="Times New Roman" w:cs="Times New Roman"/>
          <w:sz w:val="20"/>
          <w:szCs w:val="20"/>
        </w:rPr>
        <w:t xml:space="preserve">Правообладателям жилых домов в течение двух месяцев с момента опубликования данных сведений необходимо письменно уведомить по установленной законодательством форме сельский исполнительный комитет по месту нахождения жилого дома 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оформившими права на жилой дом, - копии документов, подтверждающих принятие наследства, в том числе в случаях, если наследство принято фактически. 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952FCC" w:rsidRDefault="008E66D1" w:rsidP="00AB78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 w:rsidRPr="00AB7882">
        <w:rPr>
          <w:sz w:val="20"/>
          <w:szCs w:val="20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соответствующей административно-территориальной единицы. За дополнительной информацией обращаться в </w:t>
      </w:r>
      <w:r w:rsidR="00212606">
        <w:rPr>
          <w:sz w:val="20"/>
          <w:szCs w:val="20"/>
        </w:rPr>
        <w:t xml:space="preserve">Прудковский </w:t>
      </w:r>
      <w:r w:rsidRPr="00AB7882">
        <w:rPr>
          <w:sz w:val="20"/>
          <w:szCs w:val="20"/>
        </w:rPr>
        <w:t>сельский исполнительный комитет по месту нахождения жилого дома.</w:t>
      </w:r>
    </w:p>
    <w:p w:rsidR="00567980" w:rsidRPr="00AB7882" w:rsidRDefault="00567980" w:rsidP="00AB78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3"/>
        </w:rPr>
      </w:pPr>
    </w:p>
    <w:tbl>
      <w:tblPr>
        <w:tblStyle w:val="a3"/>
        <w:tblW w:w="15969" w:type="dxa"/>
        <w:jc w:val="center"/>
        <w:tblLook w:val="04A0" w:firstRow="1" w:lastRow="0" w:firstColumn="1" w:lastColumn="0" w:noHBand="0" w:noVBand="1"/>
      </w:tblPr>
      <w:tblGrid>
        <w:gridCol w:w="3229"/>
        <w:gridCol w:w="2708"/>
        <w:gridCol w:w="1138"/>
        <w:gridCol w:w="2060"/>
        <w:gridCol w:w="2866"/>
        <w:gridCol w:w="1451"/>
        <w:gridCol w:w="1644"/>
        <w:gridCol w:w="873"/>
      </w:tblGrid>
      <w:tr w:rsidR="00520C1E" w:rsidRPr="009F2C31" w:rsidTr="00520C1E">
        <w:trPr>
          <w:jc w:val="center"/>
        </w:trPr>
        <w:tc>
          <w:tcPr>
            <w:tcW w:w="3229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Место нахождения жилого дома</w:t>
            </w:r>
          </w:p>
        </w:tc>
        <w:tc>
          <w:tcPr>
            <w:tcW w:w="2708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138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2060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2866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451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 xml:space="preserve">Составные части и принадлежности дома, в </w:t>
            </w:r>
            <w:proofErr w:type="spellStart"/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т.ч</w:t>
            </w:r>
            <w:proofErr w:type="spellEnd"/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. хозяйственные и иные постройки, и степень их износа</w:t>
            </w:r>
          </w:p>
        </w:tc>
        <w:tc>
          <w:tcPr>
            <w:tcW w:w="1644" w:type="dxa"/>
          </w:tcPr>
          <w:p w:rsidR="00520C1E" w:rsidRPr="00650CA4" w:rsidRDefault="00520C1E" w:rsidP="00251BAE">
            <w:pPr>
              <w:ind w:left="-42" w:right="-6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873" w:type="dxa"/>
          </w:tcPr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50CA4">
              <w:rPr>
                <w:rFonts w:ascii="Times New Roman" w:hAnsi="Times New Roman" w:cs="Times New Roman"/>
                <w:sz w:val="10"/>
                <w:szCs w:val="10"/>
              </w:rPr>
              <w:t>Сведения о земельном участке (площадь, вид права, наличие ограничений</w:t>
            </w:r>
          </w:p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0C1E" w:rsidRPr="00650CA4" w:rsidRDefault="00520C1E" w:rsidP="00313A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0C1E" w:rsidRPr="009F2C31" w:rsidTr="00520C1E">
        <w:trPr>
          <w:jc w:val="center"/>
        </w:trPr>
        <w:tc>
          <w:tcPr>
            <w:tcW w:w="3229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08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8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60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6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51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44" w:type="dxa"/>
          </w:tcPr>
          <w:p w:rsidR="00520C1E" w:rsidRPr="009F2C31" w:rsidRDefault="00520C1E" w:rsidP="00251BAE">
            <w:pPr>
              <w:ind w:left="-42" w:right="-6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73" w:type="dxa"/>
          </w:tcPr>
          <w:p w:rsidR="00520C1E" w:rsidRPr="009F2C31" w:rsidRDefault="00520C1E" w:rsidP="00313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520C1E" w:rsidRPr="00520C1E" w:rsidTr="00520C1E">
        <w:trPr>
          <w:trHeight w:val="525"/>
          <w:jc w:val="center"/>
        </w:trPr>
        <w:tc>
          <w:tcPr>
            <w:tcW w:w="3229" w:type="dxa"/>
            <w:vAlign w:val="center"/>
          </w:tcPr>
          <w:p w:rsidR="00520C1E" w:rsidRPr="00520C1E" w:rsidRDefault="00520C1E" w:rsidP="00E41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Мозырский район, д. Борисковичи, ул. Мостовая, 92 </w:t>
            </w:r>
          </w:p>
        </w:tc>
        <w:tc>
          <w:tcPr>
            <w:tcW w:w="2708" w:type="dxa"/>
            <w:vAlign w:val="center"/>
          </w:tcPr>
          <w:p w:rsidR="00520C1E" w:rsidRPr="00520C1E" w:rsidRDefault="00520C1E" w:rsidP="00E410B9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Постников Олег Викторович </w:t>
            </w:r>
          </w:p>
          <w:p w:rsidR="00520C1E" w:rsidRPr="00520C1E" w:rsidRDefault="00520C1E" w:rsidP="00E410B9">
            <w:pPr>
              <w:rPr>
                <w:rFonts w:ascii="Times New Roman" w:hAnsi="Times New Roman"/>
                <w:sz w:val="16"/>
                <w:szCs w:val="16"/>
              </w:rPr>
            </w:pPr>
            <w:r w:rsidRPr="00520C1E">
              <w:rPr>
                <w:rFonts w:ascii="Times New Roman" w:hAnsi="Times New Roman"/>
                <w:sz w:val="16"/>
                <w:szCs w:val="16"/>
              </w:rPr>
              <w:t>Римша Алексей Александрович</w:t>
            </w:r>
          </w:p>
          <w:p w:rsidR="00520C1E" w:rsidRPr="00520C1E" w:rsidRDefault="00520C1E" w:rsidP="00E410B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Коноплич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Алексеевна </w:t>
            </w:r>
          </w:p>
        </w:tc>
        <w:tc>
          <w:tcPr>
            <w:tcW w:w="1138" w:type="dxa"/>
            <w:vAlign w:val="center"/>
          </w:tcPr>
          <w:p w:rsidR="00520C1E" w:rsidRPr="00520C1E" w:rsidRDefault="00520C1E" w:rsidP="00B77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3  лет</w:t>
            </w:r>
          </w:p>
        </w:tc>
        <w:tc>
          <w:tcPr>
            <w:tcW w:w="2060" w:type="dxa"/>
            <w:vAlign w:val="center"/>
          </w:tcPr>
          <w:p w:rsidR="00520C1E" w:rsidRPr="00520C1E" w:rsidRDefault="00520C1E" w:rsidP="00B77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</w:tc>
        <w:tc>
          <w:tcPr>
            <w:tcW w:w="2866" w:type="dxa"/>
            <w:vAlign w:val="center"/>
          </w:tcPr>
          <w:p w:rsidR="00520C1E" w:rsidRPr="00520C1E" w:rsidRDefault="00520C1E" w:rsidP="0073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54,0 м2, 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1925  года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постройки, деревянный, одноэтажный</w:t>
            </w:r>
          </w:p>
        </w:tc>
        <w:tc>
          <w:tcPr>
            <w:tcW w:w="1451" w:type="dxa"/>
            <w:vAlign w:val="center"/>
          </w:tcPr>
          <w:p w:rsidR="00520C1E" w:rsidRPr="00567980" w:rsidRDefault="00520C1E" w:rsidP="00B77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 xml:space="preserve">Баня, сарай, сарай, сарай </w:t>
            </w:r>
          </w:p>
        </w:tc>
        <w:tc>
          <w:tcPr>
            <w:tcW w:w="1644" w:type="dxa"/>
            <w:vAlign w:val="center"/>
          </w:tcPr>
          <w:p w:rsidR="00520C1E" w:rsidRPr="00520C1E" w:rsidRDefault="00520C1E" w:rsidP="00B773BF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Не находится в аварином состоянии </w:t>
            </w:r>
          </w:p>
        </w:tc>
        <w:tc>
          <w:tcPr>
            <w:tcW w:w="873" w:type="dxa"/>
            <w:vAlign w:val="center"/>
          </w:tcPr>
          <w:p w:rsidR="00520C1E" w:rsidRPr="00520C1E" w:rsidRDefault="00520C1E" w:rsidP="008A7F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0,2282  га</w:t>
            </w:r>
          </w:p>
        </w:tc>
      </w:tr>
      <w:tr w:rsidR="00520C1E" w:rsidRPr="00520C1E" w:rsidTr="00520C1E">
        <w:trPr>
          <w:jc w:val="center"/>
        </w:trPr>
        <w:tc>
          <w:tcPr>
            <w:tcW w:w="3229" w:type="dxa"/>
            <w:vAlign w:val="center"/>
          </w:tcPr>
          <w:p w:rsidR="00520C1E" w:rsidRPr="00520C1E" w:rsidRDefault="00520C1E" w:rsidP="00E41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Мозырский район, д. Борисковичи, ул. Набережная, 9 </w:t>
            </w:r>
          </w:p>
        </w:tc>
        <w:tc>
          <w:tcPr>
            <w:tcW w:w="2708" w:type="dxa"/>
            <w:vAlign w:val="center"/>
          </w:tcPr>
          <w:p w:rsidR="00520C1E" w:rsidRPr="00520C1E" w:rsidRDefault="00520C1E" w:rsidP="00281E3E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Жарий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Петрович </w:t>
            </w:r>
          </w:p>
          <w:p w:rsidR="00520C1E" w:rsidRPr="00520C1E" w:rsidRDefault="00520C1E" w:rsidP="00281E3E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Куксар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Элла Петровна </w:t>
            </w:r>
          </w:p>
        </w:tc>
        <w:tc>
          <w:tcPr>
            <w:tcW w:w="1138" w:type="dxa"/>
            <w:vAlign w:val="center"/>
          </w:tcPr>
          <w:p w:rsidR="00520C1E" w:rsidRPr="00520C1E" w:rsidRDefault="00520C1E" w:rsidP="00520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3  лет</w:t>
            </w:r>
          </w:p>
        </w:tc>
        <w:tc>
          <w:tcPr>
            <w:tcW w:w="2060" w:type="dxa"/>
            <w:vAlign w:val="center"/>
          </w:tcPr>
          <w:p w:rsidR="00520C1E" w:rsidRPr="00520C1E" w:rsidRDefault="00520C1E" w:rsidP="003C4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</w:tc>
        <w:tc>
          <w:tcPr>
            <w:tcW w:w="2866" w:type="dxa"/>
            <w:vAlign w:val="center"/>
          </w:tcPr>
          <w:p w:rsidR="00520C1E" w:rsidRPr="00520C1E" w:rsidRDefault="00520C1E" w:rsidP="0073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36,0 м2, 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1918  года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постройки, деревянный, одноэтажный</w:t>
            </w:r>
          </w:p>
        </w:tc>
        <w:tc>
          <w:tcPr>
            <w:tcW w:w="1451" w:type="dxa"/>
            <w:vAlign w:val="center"/>
          </w:tcPr>
          <w:p w:rsidR="00520C1E" w:rsidRPr="00567980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1644" w:type="dxa"/>
            <w:vAlign w:val="center"/>
          </w:tcPr>
          <w:p w:rsidR="00520C1E" w:rsidRPr="00520C1E" w:rsidRDefault="00520C1E" w:rsidP="00737780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аварином состоянии </w:t>
            </w:r>
          </w:p>
        </w:tc>
        <w:tc>
          <w:tcPr>
            <w:tcW w:w="873" w:type="dxa"/>
            <w:vAlign w:val="center"/>
          </w:tcPr>
          <w:p w:rsidR="00520C1E" w:rsidRPr="00520C1E" w:rsidRDefault="009340CD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0,25 га </w:t>
            </w:r>
          </w:p>
        </w:tc>
      </w:tr>
      <w:tr w:rsidR="00520C1E" w:rsidRPr="00520C1E" w:rsidTr="00520C1E">
        <w:trPr>
          <w:jc w:val="center"/>
        </w:trPr>
        <w:tc>
          <w:tcPr>
            <w:tcW w:w="3229" w:type="dxa"/>
            <w:vAlign w:val="center"/>
          </w:tcPr>
          <w:p w:rsidR="00520C1E" w:rsidRPr="00520C1E" w:rsidRDefault="00520C1E" w:rsidP="00E41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Мозырский район, д. Борисковичи, ул. Мостовая, 93А</w:t>
            </w:r>
          </w:p>
        </w:tc>
        <w:tc>
          <w:tcPr>
            <w:tcW w:w="2708" w:type="dxa"/>
            <w:vAlign w:val="center"/>
          </w:tcPr>
          <w:p w:rsidR="00520C1E" w:rsidRPr="00520C1E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Плешанова Надежда Николаевна</w:t>
            </w:r>
          </w:p>
        </w:tc>
        <w:tc>
          <w:tcPr>
            <w:tcW w:w="1138" w:type="dxa"/>
            <w:vAlign w:val="center"/>
          </w:tcPr>
          <w:p w:rsidR="00520C1E" w:rsidRPr="00520C1E" w:rsidRDefault="00520C1E" w:rsidP="00A10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3  лет</w:t>
            </w:r>
          </w:p>
        </w:tc>
        <w:tc>
          <w:tcPr>
            <w:tcW w:w="2060" w:type="dxa"/>
            <w:vAlign w:val="center"/>
          </w:tcPr>
          <w:p w:rsidR="00520C1E" w:rsidRPr="00520C1E" w:rsidRDefault="00520C1E" w:rsidP="003C4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</w:tc>
        <w:tc>
          <w:tcPr>
            <w:tcW w:w="2866" w:type="dxa"/>
            <w:vAlign w:val="center"/>
          </w:tcPr>
          <w:p w:rsidR="00520C1E" w:rsidRPr="00520C1E" w:rsidRDefault="00520C1E" w:rsidP="0073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84,0 м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2,  деревянный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, одноэтажный</w:t>
            </w:r>
          </w:p>
        </w:tc>
        <w:tc>
          <w:tcPr>
            <w:tcW w:w="1451" w:type="dxa"/>
            <w:vAlign w:val="center"/>
          </w:tcPr>
          <w:p w:rsidR="00520C1E" w:rsidRPr="00567980" w:rsidRDefault="00520C1E" w:rsidP="00B1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 xml:space="preserve">Постройка кирпичная  </w:t>
            </w:r>
          </w:p>
        </w:tc>
        <w:tc>
          <w:tcPr>
            <w:tcW w:w="1644" w:type="dxa"/>
            <w:vAlign w:val="center"/>
          </w:tcPr>
          <w:p w:rsidR="00520C1E" w:rsidRPr="00520C1E" w:rsidRDefault="00520C1E" w:rsidP="003C4520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Не находится в аварином состоянии </w:t>
            </w:r>
          </w:p>
        </w:tc>
        <w:tc>
          <w:tcPr>
            <w:tcW w:w="873" w:type="dxa"/>
            <w:vAlign w:val="center"/>
          </w:tcPr>
          <w:p w:rsidR="00520C1E" w:rsidRPr="00520C1E" w:rsidRDefault="00520C1E" w:rsidP="00B1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0,25 га </w:t>
            </w:r>
          </w:p>
        </w:tc>
      </w:tr>
      <w:tr w:rsidR="00520C1E" w:rsidRPr="00520C1E" w:rsidTr="00520C1E">
        <w:trPr>
          <w:jc w:val="center"/>
        </w:trPr>
        <w:tc>
          <w:tcPr>
            <w:tcW w:w="3229" w:type="dxa"/>
            <w:vAlign w:val="center"/>
          </w:tcPr>
          <w:p w:rsidR="00520C1E" w:rsidRPr="00520C1E" w:rsidRDefault="00520C1E" w:rsidP="00B77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Мозырский район, д. Борисковичи, ул. Мостовая, 110</w:t>
            </w:r>
          </w:p>
        </w:tc>
        <w:tc>
          <w:tcPr>
            <w:tcW w:w="2708" w:type="dxa"/>
            <w:vAlign w:val="center"/>
          </w:tcPr>
          <w:p w:rsidR="00520C1E" w:rsidRPr="00520C1E" w:rsidRDefault="00520C1E" w:rsidP="00E410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Токарская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Тамара Степановна </w:t>
            </w:r>
          </w:p>
          <w:p w:rsidR="00520C1E" w:rsidRPr="00520C1E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520C1E" w:rsidRPr="00520C1E" w:rsidRDefault="00520C1E" w:rsidP="00804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5  лет</w:t>
            </w:r>
          </w:p>
        </w:tc>
        <w:tc>
          <w:tcPr>
            <w:tcW w:w="2060" w:type="dxa"/>
            <w:vAlign w:val="center"/>
          </w:tcPr>
          <w:p w:rsidR="00520C1E" w:rsidRDefault="00520C1E" w:rsidP="003C4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  <w:p w:rsidR="009340CD" w:rsidRPr="00520C1E" w:rsidRDefault="009340CD" w:rsidP="003C4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6" w:type="dxa"/>
            <w:vAlign w:val="center"/>
          </w:tcPr>
          <w:p w:rsidR="00520C1E" w:rsidRPr="00520C1E" w:rsidRDefault="00520C1E" w:rsidP="0073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35,0 м2, 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1957  года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постройки, деревянный, одноэтажный</w:t>
            </w:r>
          </w:p>
        </w:tc>
        <w:tc>
          <w:tcPr>
            <w:tcW w:w="1451" w:type="dxa"/>
            <w:vAlign w:val="center"/>
          </w:tcPr>
          <w:p w:rsidR="00520C1E" w:rsidRPr="00567980" w:rsidRDefault="009340CD" w:rsidP="006F1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 xml:space="preserve">Сарай </w:t>
            </w:r>
          </w:p>
        </w:tc>
        <w:tc>
          <w:tcPr>
            <w:tcW w:w="1644" w:type="dxa"/>
            <w:vAlign w:val="center"/>
          </w:tcPr>
          <w:p w:rsidR="00520C1E" w:rsidRPr="00520C1E" w:rsidRDefault="00520C1E" w:rsidP="003C4520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Не находится в аварином состоянии </w:t>
            </w:r>
          </w:p>
        </w:tc>
        <w:tc>
          <w:tcPr>
            <w:tcW w:w="873" w:type="dxa"/>
            <w:vAlign w:val="center"/>
          </w:tcPr>
          <w:p w:rsidR="00520C1E" w:rsidRPr="00520C1E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0,20 га</w:t>
            </w:r>
          </w:p>
        </w:tc>
      </w:tr>
      <w:tr w:rsidR="00520C1E" w:rsidRPr="00520C1E" w:rsidTr="00520C1E">
        <w:trPr>
          <w:jc w:val="center"/>
        </w:trPr>
        <w:tc>
          <w:tcPr>
            <w:tcW w:w="3229" w:type="dxa"/>
            <w:vAlign w:val="center"/>
          </w:tcPr>
          <w:p w:rsidR="00520C1E" w:rsidRPr="00520C1E" w:rsidRDefault="00520C1E" w:rsidP="00E41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Мозырский район, д. Борисковичи, ул. Заречная 38А</w:t>
            </w:r>
          </w:p>
        </w:tc>
        <w:tc>
          <w:tcPr>
            <w:tcW w:w="2708" w:type="dxa"/>
            <w:vAlign w:val="center"/>
          </w:tcPr>
          <w:p w:rsidR="00520C1E" w:rsidRPr="00520C1E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Полещук Алеся Ивановна  </w:t>
            </w:r>
          </w:p>
        </w:tc>
        <w:tc>
          <w:tcPr>
            <w:tcW w:w="1138" w:type="dxa"/>
            <w:vAlign w:val="center"/>
          </w:tcPr>
          <w:p w:rsidR="00520C1E" w:rsidRPr="00520C1E" w:rsidRDefault="00520C1E" w:rsidP="00804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5  лет</w:t>
            </w:r>
          </w:p>
        </w:tc>
        <w:tc>
          <w:tcPr>
            <w:tcW w:w="2060" w:type="dxa"/>
            <w:vAlign w:val="center"/>
          </w:tcPr>
          <w:p w:rsidR="00520C1E" w:rsidRPr="00520C1E" w:rsidRDefault="00520C1E" w:rsidP="003C4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</w:tc>
        <w:tc>
          <w:tcPr>
            <w:tcW w:w="2866" w:type="dxa"/>
            <w:vAlign w:val="center"/>
          </w:tcPr>
          <w:p w:rsidR="00520C1E" w:rsidRPr="00520C1E" w:rsidRDefault="00520C1E" w:rsidP="00520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42,9 м2, 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1959  года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постройки, деревянный, одноэтажный</w:t>
            </w:r>
          </w:p>
        </w:tc>
        <w:tc>
          <w:tcPr>
            <w:tcW w:w="1451" w:type="dxa"/>
            <w:vAlign w:val="center"/>
          </w:tcPr>
          <w:p w:rsidR="00520C1E" w:rsidRPr="00567980" w:rsidRDefault="00520C1E" w:rsidP="00B1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 xml:space="preserve">Сарай, сарай </w:t>
            </w:r>
          </w:p>
        </w:tc>
        <w:tc>
          <w:tcPr>
            <w:tcW w:w="1644" w:type="dxa"/>
            <w:vAlign w:val="center"/>
          </w:tcPr>
          <w:p w:rsidR="00520C1E" w:rsidRPr="00520C1E" w:rsidRDefault="00520C1E" w:rsidP="003C4520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Не находится в аварином состоянии </w:t>
            </w:r>
          </w:p>
        </w:tc>
        <w:tc>
          <w:tcPr>
            <w:tcW w:w="873" w:type="dxa"/>
            <w:vAlign w:val="center"/>
          </w:tcPr>
          <w:p w:rsidR="00520C1E" w:rsidRPr="00520C1E" w:rsidRDefault="00520C1E" w:rsidP="000B5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0,25 га </w:t>
            </w:r>
          </w:p>
        </w:tc>
      </w:tr>
      <w:tr w:rsidR="00520C1E" w:rsidRPr="00520C1E" w:rsidTr="00520C1E">
        <w:trPr>
          <w:trHeight w:val="325"/>
          <w:jc w:val="center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520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Мозырский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аг</w:t>
            </w:r>
            <w:proofErr w:type="spell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. Прудок, ул. Советская, д.79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520C1E">
            <w:pPr>
              <w:ind w:firstLine="453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C1E">
              <w:rPr>
                <w:rFonts w:ascii="Times New Roman" w:hAnsi="Times New Roman"/>
                <w:sz w:val="16"/>
                <w:szCs w:val="16"/>
              </w:rPr>
              <w:t>ГГурин</w:t>
            </w:r>
            <w:proofErr w:type="spellEnd"/>
            <w:r w:rsidRPr="00520C1E">
              <w:rPr>
                <w:rFonts w:ascii="Times New Roman" w:hAnsi="Times New Roman"/>
                <w:sz w:val="16"/>
                <w:szCs w:val="16"/>
              </w:rPr>
              <w:t xml:space="preserve"> Елена Ивановна 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520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Более 5  лет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63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Оплата не производится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63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66,0 м2, </w:t>
            </w:r>
            <w:proofErr w:type="gramStart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1918  года</w:t>
            </w:r>
            <w:proofErr w:type="gramEnd"/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 постройки, </w:t>
            </w:r>
          </w:p>
          <w:p w:rsidR="00520C1E" w:rsidRPr="00520C1E" w:rsidRDefault="00520C1E" w:rsidP="0063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деревянный, одноэтажный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20C1E" w:rsidRPr="00567980" w:rsidRDefault="00520C1E" w:rsidP="0063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7980">
              <w:rPr>
                <w:rFonts w:ascii="Times New Roman" w:hAnsi="Times New Roman" w:cs="Times New Roman"/>
                <w:sz w:val="16"/>
                <w:szCs w:val="16"/>
              </w:rPr>
              <w:t>Сарай, погреб, баня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636B21">
            <w:pPr>
              <w:ind w:left="-42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 xml:space="preserve">Не находится в аварином состоянии 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20C1E" w:rsidRPr="00520C1E" w:rsidRDefault="00520C1E" w:rsidP="0063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C1E">
              <w:rPr>
                <w:rFonts w:ascii="Times New Roman" w:hAnsi="Times New Roman" w:cs="Times New Roman"/>
                <w:sz w:val="16"/>
                <w:szCs w:val="16"/>
              </w:rPr>
              <w:t>0,25  га</w:t>
            </w:r>
          </w:p>
        </w:tc>
      </w:tr>
    </w:tbl>
    <w:p w:rsidR="009F2C31" w:rsidRPr="008E66D1" w:rsidRDefault="00AB7882" w:rsidP="007C2CB1">
      <w:pPr>
        <w:pStyle w:val="append1"/>
        <w:rPr>
          <w:sz w:val="30"/>
          <w:szCs w:val="30"/>
        </w:rPr>
      </w:pPr>
      <w:r w:rsidRPr="007C2CB1">
        <w:rPr>
          <w:sz w:val="20"/>
          <w:szCs w:val="20"/>
        </w:rPr>
        <w:t xml:space="preserve">Всем заинтересованным лицам с момента опубликования сведений о пустующих жилых домах, имеющих основание для признания жилого дома пустующим, необходимо письменно уведомить Прудковский сельский исполнительный комитет (247764, Гомельская область, </w:t>
      </w:r>
      <w:proofErr w:type="spellStart"/>
      <w:r w:rsidRPr="007C2CB1">
        <w:rPr>
          <w:sz w:val="20"/>
          <w:szCs w:val="20"/>
        </w:rPr>
        <w:t>Мозырский</w:t>
      </w:r>
      <w:proofErr w:type="spellEnd"/>
      <w:r w:rsidRPr="007C2CB1">
        <w:rPr>
          <w:sz w:val="20"/>
          <w:szCs w:val="20"/>
        </w:rPr>
        <w:t xml:space="preserve"> район, </w:t>
      </w:r>
      <w:proofErr w:type="spellStart"/>
      <w:r w:rsidRPr="007C2CB1">
        <w:rPr>
          <w:sz w:val="20"/>
          <w:szCs w:val="20"/>
        </w:rPr>
        <w:t>аг</w:t>
      </w:r>
      <w:proofErr w:type="spellEnd"/>
      <w:r w:rsidRPr="007C2CB1">
        <w:rPr>
          <w:sz w:val="20"/>
          <w:szCs w:val="20"/>
        </w:rPr>
        <w:t>. Прудок, ул. Центральная, 1А, тел. (80236) 24-84-98, факс (80236) 24-83-67, е-</w:t>
      </w:r>
      <w:proofErr w:type="spellStart"/>
      <w:r w:rsidRPr="007C2CB1">
        <w:rPr>
          <w:sz w:val="20"/>
          <w:szCs w:val="20"/>
        </w:rPr>
        <w:t>mail</w:t>
      </w:r>
      <w:proofErr w:type="spellEnd"/>
      <w:r w:rsidRPr="007C2CB1">
        <w:rPr>
          <w:sz w:val="20"/>
          <w:szCs w:val="20"/>
        </w:rPr>
        <w:t xml:space="preserve">: </w:t>
      </w:r>
      <w:proofErr w:type="spellStart"/>
      <w:r w:rsidRPr="007C2CB1">
        <w:rPr>
          <w:sz w:val="20"/>
          <w:szCs w:val="20"/>
          <w:lang w:val="en-US"/>
        </w:rPr>
        <w:t>prudok</w:t>
      </w:r>
      <w:proofErr w:type="spellEnd"/>
      <w:r w:rsidRPr="007C2CB1">
        <w:rPr>
          <w:sz w:val="20"/>
          <w:szCs w:val="20"/>
        </w:rPr>
        <w:t>-</w:t>
      </w:r>
      <w:proofErr w:type="spellStart"/>
      <w:r w:rsidRPr="007C2CB1">
        <w:rPr>
          <w:sz w:val="20"/>
          <w:szCs w:val="20"/>
        </w:rPr>
        <w:t>sovet</w:t>
      </w:r>
      <w:proofErr w:type="spellEnd"/>
      <w:r w:rsidRPr="007C2CB1">
        <w:rPr>
          <w:sz w:val="20"/>
          <w:szCs w:val="20"/>
        </w:rPr>
        <w:t>@</w:t>
      </w:r>
      <w:proofErr w:type="spellStart"/>
      <w:r w:rsidR="00251BAE">
        <w:rPr>
          <w:sz w:val="20"/>
          <w:szCs w:val="20"/>
          <w:lang w:val="en-US"/>
        </w:rPr>
        <w:t>mozyr</w:t>
      </w:r>
      <w:proofErr w:type="spellEnd"/>
      <w:r w:rsidR="00251BAE" w:rsidRPr="00251BAE">
        <w:rPr>
          <w:sz w:val="20"/>
          <w:szCs w:val="20"/>
        </w:rPr>
        <w:t>.</w:t>
      </w:r>
      <w:proofErr w:type="spellStart"/>
      <w:r w:rsidR="00251BAE">
        <w:rPr>
          <w:sz w:val="20"/>
          <w:szCs w:val="20"/>
          <w:lang w:val="en-US"/>
        </w:rPr>
        <w:t>gov</w:t>
      </w:r>
      <w:proofErr w:type="spellEnd"/>
      <w:r w:rsidRPr="007C2CB1">
        <w:rPr>
          <w:sz w:val="20"/>
          <w:szCs w:val="20"/>
        </w:rPr>
        <w:t>.</w:t>
      </w:r>
      <w:proofErr w:type="spellStart"/>
      <w:r w:rsidRPr="007C2CB1">
        <w:rPr>
          <w:sz w:val="20"/>
          <w:szCs w:val="20"/>
        </w:rPr>
        <w:t>by</w:t>
      </w:r>
      <w:proofErr w:type="spellEnd"/>
      <w:r w:rsidRPr="007C2CB1">
        <w:rPr>
          <w:sz w:val="20"/>
          <w:szCs w:val="20"/>
        </w:rPr>
        <w:t>) о намерении использовать жилой дом для проживания по установленной законодательством форме</w:t>
      </w:r>
      <w:r w:rsidR="007C2CB1" w:rsidRPr="007C2CB1">
        <w:rPr>
          <w:sz w:val="20"/>
          <w:szCs w:val="20"/>
        </w:rPr>
        <w:t xml:space="preserve"> </w:t>
      </w:r>
      <w:r w:rsidR="00251BAE">
        <w:rPr>
          <w:sz w:val="20"/>
          <w:szCs w:val="20"/>
        </w:rPr>
        <w:t xml:space="preserve">по </w:t>
      </w:r>
      <w:r w:rsidR="007C2CB1" w:rsidRPr="007C2CB1">
        <w:rPr>
          <w:sz w:val="20"/>
          <w:szCs w:val="20"/>
        </w:rPr>
        <w:t>Приложени</w:t>
      </w:r>
      <w:r w:rsidR="00251BAE">
        <w:rPr>
          <w:sz w:val="20"/>
          <w:szCs w:val="20"/>
        </w:rPr>
        <w:t>ю</w:t>
      </w:r>
      <w:r w:rsidR="007C2CB1" w:rsidRPr="007C2CB1">
        <w:rPr>
          <w:sz w:val="20"/>
          <w:szCs w:val="20"/>
        </w:rPr>
        <w:t xml:space="preserve"> 3 к постановлени</w:t>
      </w:r>
      <w:r w:rsidR="00EF3C31">
        <w:rPr>
          <w:sz w:val="20"/>
          <w:szCs w:val="20"/>
        </w:rPr>
        <w:t>ю</w:t>
      </w:r>
      <w:r w:rsidR="007C2CB1" w:rsidRPr="007C2CB1">
        <w:rPr>
          <w:sz w:val="20"/>
          <w:szCs w:val="20"/>
        </w:rPr>
        <w:t xml:space="preserve"> Государственного комитета по имуществу Республики Беларусь 23.09.2021 № 23</w:t>
      </w:r>
      <w:r w:rsidRPr="007C2CB1">
        <w:rPr>
          <w:sz w:val="20"/>
          <w:szCs w:val="20"/>
        </w:rPr>
        <w:t>.</w:t>
      </w:r>
    </w:p>
    <w:sectPr w:rsidR="009F2C31" w:rsidRPr="008E66D1" w:rsidSect="00251BAE">
      <w:pgSz w:w="16838" w:h="11906" w:orient="landscape"/>
      <w:pgMar w:top="284" w:right="14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1"/>
    <w:rsid w:val="000B0566"/>
    <w:rsid w:val="000B5C0E"/>
    <w:rsid w:val="00212606"/>
    <w:rsid w:val="00251BAE"/>
    <w:rsid w:val="00281E3E"/>
    <w:rsid w:val="002869F9"/>
    <w:rsid w:val="00313A7C"/>
    <w:rsid w:val="0035574A"/>
    <w:rsid w:val="004B620B"/>
    <w:rsid w:val="00520C1E"/>
    <w:rsid w:val="00567980"/>
    <w:rsid w:val="005845E8"/>
    <w:rsid w:val="005C3AF6"/>
    <w:rsid w:val="005E6CCD"/>
    <w:rsid w:val="00650CA4"/>
    <w:rsid w:val="006D060B"/>
    <w:rsid w:val="006F10F5"/>
    <w:rsid w:val="00737780"/>
    <w:rsid w:val="0075492F"/>
    <w:rsid w:val="007C2CB1"/>
    <w:rsid w:val="007E79CB"/>
    <w:rsid w:val="008A7FBA"/>
    <w:rsid w:val="008E66D1"/>
    <w:rsid w:val="008F3284"/>
    <w:rsid w:val="00925FDA"/>
    <w:rsid w:val="009340CD"/>
    <w:rsid w:val="00952FCC"/>
    <w:rsid w:val="009C0A56"/>
    <w:rsid w:val="009F2C31"/>
    <w:rsid w:val="00A104C2"/>
    <w:rsid w:val="00A42DD7"/>
    <w:rsid w:val="00A84A31"/>
    <w:rsid w:val="00AA7C95"/>
    <w:rsid w:val="00AB7882"/>
    <w:rsid w:val="00B062F0"/>
    <w:rsid w:val="00B60A0F"/>
    <w:rsid w:val="00C3312D"/>
    <w:rsid w:val="00C42165"/>
    <w:rsid w:val="00E410B9"/>
    <w:rsid w:val="00EE6337"/>
    <w:rsid w:val="00EF3C31"/>
    <w:rsid w:val="00F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09C8-6946-44B6-8FD0-26619C8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E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6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C2CB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Покупатель</dc:creator>
  <cp:lastModifiedBy>User</cp:lastModifiedBy>
  <cp:revision>2</cp:revision>
  <cp:lastPrinted>2022-10-18T10:50:00Z</cp:lastPrinted>
  <dcterms:created xsi:type="dcterms:W3CDTF">2024-11-22T08:26:00Z</dcterms:created>
  <dcterms:modified xsi:type="dcterms:W3CDTF">2024-11-22T08:26:00Z</dcterms:modified>
</cp:coreProperties>
</file>