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2D2" w:rsidRPr="00092CDD" w:rsidRDefault="007F62D2" w:rsidP="007F62D2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Наименование захоронения</w:t>
      </w:r>
      <w:r w:rsidRPr="00092CDD">
        <w:rPr>
          <w:rFonts w:ascii="Times New Roman" w:hAnsi="Times New Roman" w:cs="Times New Roman"/>
          <w:sz w:val="30"/>
          <w:szCs w:val="30"/>
        </w:rPr>
        <w:t>: Захоронение жертв войн 8400</w:t>
      </w:r>
    </w:p>
    <w:p w:rsidR="007F62D2" w:rsidRPr="00092CDD" w:rsidRDefault="007F62D2" w:rsidP="007F62D2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Место и дата захоронения</w:t>
      </w:r>
      <w:r w:rsidRPr="00092CDD">
        <w:rPr>
          <w:rFonts w:ascii="Times New Roman" w:hAnsi="Times New Roman" w:cs="Times New Roman"/>
          <w:sz w:val="30"/>
          <w:szCs w:val="30"/>
        </w:rPr>
        <w:t xml:space="preserve">: Гомельская область, </w:t>
      </w:r>
      <w:proofErr w:type="spellStart"/>
      <w:r w:rsidRPr="00092CDD">
        <w:rPr>
          <w:rFonts w:ascii="Times New Roman" w:hAnsi="Times New Roman" w:cs="Times New Roman"/>
          <w:sz w:val="30"/>
          <w:szCs w:val="30"/>
        </w:rPr>
        <w:t>Мозырский</w:t>
      </w:r>
      <w:proofErr w:type="spellEnd"/>
      <w:r w:rsidRPr="00092CDD">
        <w:rPr>
          <w:rFonts w:ascii="Times New Roman" w:hAnsi="Times New Roman" w:cs="Times New Roman"/>
          <w:sz w:val="30"/>
          <w:szCs w:val="30"/>
        </w:rPr>
        <w:t xml:space="preserve"> район, д. </w:t>
      </w:r>
      <w:proofErr w:type="spellStart"/>
      <w:r w:rsidRPr="00092CDD">
        <w:rPr>
          <w:rFonts w:ascii="Times New Roman" w:hAnsi="Times New Roman" w:cs="Times New Roman"/>
          <w:sz w:val="30"/>
          <w:szCs w:val="30"/>
        </w:rPr>
        <w:t>Балажевичи</w:t>
      </w:r>
      <w:proofErr w:type="spellEnd"/>
      <w:r w:rsidRPr="00092CDD">
        <w:rPr>
          <w:rFonts w:ascii="Times New Roman" w:hAnsi="Times New Roman" w:cs="Times New Roman"/>
          <w:sz w:val="30"/>
          <w:szCs w:val="30"/>
        </w:rPr>
        <w:t>, кладбище, 2015</w:t>
      </w:r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г. </w:t>
      </w:r>
    </w:p>
    <w:p w:rsidR="007F62D2" w:rsidRPr="00163FB8" w:rsidRDefault="007F62D2" w:rsidP="007F62D2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Вид захоронения</w:t>
      </w:r>
      <w:r w:rsidRPr="00092CDD">
        <w:rPr>
          <w:rFonts w:ascii="Times New Roman" w:hAnsi="Times New Roman" w:cs="Times New Roman"/>
          <w:sz w:val="30"/>
          <w:szCs w:val="30"/>
        </w:rPr>
        <w:t>: братская могила</w:t>
      </w:r>
    </w:p>
    <w:p w:rsidR="007F62D2" w:rsidRPr="00163FB8" w:rsidRDefault="007F62D2" w:rsidP="007F62D2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163FB8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Краткое описание захоронения</w:t>
      </w:r>
      <w:r w:rsidRPr="00163FB8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: Памятник в виде плиты, облицованной черным гранитом, с надмогильным цветником. Место захоронения взято в металлическую ограду. Захоронены 2 мирных жителя деревни.</w:t>
      </w:r>
    </w:p>
    <w:p w:rsidR="007F62D2" w:rsidRPr="00092CDD" w:rsidRDefault="007F62D2" w:rsidP="007F62D2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Краткая историческая справка о захоронении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: Жители </w:t>
      </w:r>
      <w:proofErr w:type="spellStart"/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д.Балажевичи</w:t>
      </w:r>
      <w:proofErr w:type="spellEnd"/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</w:t>
      </w:r>
      <w:proofErr w:type="spellStart"/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Шпаковская</w:t>
      </w:r>
      <w:proofErr w:type="spellEnd"/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Е.С., </w:t>
      </w:r>
      <w:proofErr w:type="spellStart"/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Шпаковская</w:t>
      </w:r>
      <w:proofErr w:type="spellEnd"/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Г.В. (мать и дочь) были расстреляны немцами в 1942 г. </w:t>
      </w:r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Первоначальное место захоронения – братская могила в лесном массиве недалеко от </w:t>
      </w:r>
      <w:proofErr w:type="spellStart"/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>д.Балажевичи</w:t>
      </w:r>
      <w:proofErr w:type="spellEnd"/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В 2015 г. было выдано разрешение </w:t>
      </w:r>
      <w:proofErr w:type="spellStart"/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>Дятловской</w:t>
      </w:r>
      <w:proofErr w:type="spellEnd"/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>Марие</w:t>
      </w:r>
      <w:proofErr w:type="spellEnd"/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Васильевне на перезахоронение останков матери </w:t>
      </w:r>
      <w:proofErr w:type="spellStart"/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>Шпаковской</w:t>
      </w:r>
      <w:proofErr w:type="spellEnd"/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Е.С. и сестры </w:t>
      </w:r>
      <w:proofErr w:type="spellStart"/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>Шпаковской</w:t>
      </w:r>
      <w:proofErr w:type="spellEnd"/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Г.В. на гражданское кладбище </w:t>
      </w:r>
      <w:proofErr w:type="spellStart"/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>д.Балажевичи</w:t>
      </w:r>
      <w:proofErr w:type="spellEnd"/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7F62D2" w:rsidRPr="00092CDD" w:rsidRDefault="007F62D2" w:rsidP="007F62D2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 xml:space="preserve">Список захороненных </w:t>
      </w:r>
    </w:p>
    <w:p w:rsidR="007F62D2" w:rsidRDefault="007F62D2" w:rsidP="007F62D2">
      <w:pPr>
        <w:pStyle w:val="a3"/>
        <w:numPr>
          <w:ilvl w:val="0"/>
          <w:numId w:val="1"/>
        </w:numPr>
        <w:tabs>
          <w:tab w:val="left" w:pos="9356"/>
        </w:tabs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Фотография захоронения</w:t>
      </w:r>
    </w:p>
    <w:p w:rsidR="007F62D2" w:rsidRPr="00092CDD" w:rsidRDefault="007F62D2" w:rsidP="007F62D2">
      <w:pPr>
        <w:pStyle w:val="a3"/>
        <w:tabs>
          <w:tab w:val="left" w:pos="9356"/>
        </w:tabs>
        <w:ind w:left="0" w:firstLine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A6CD7">
        <w:rPr>
          <w:rFonts w:ascii="Times New Roman" w:eastAsia="Times New Roman" w:hAnsi="Times New Roman" w:cs="Times New Roman"/>
          <w:i/>
          <w:noProof/>
          <w:spacing w:val="4"/>
          <w:sz w:val="30"/>
          <w:szCs w:val="30"/>
          <w:lang w:eastAsia="ru-RU"/>
        </w:rPr>
        <w:drawing>
          <wp:inline distT="0" distB="0" distL="0" distR="0" wp14:anchorId="17A4829C" wp14:editId="1D336394">
            <wp:extent cx="2838867" cy="3784283"/>
            <wp:effectExtent l="0" t="0" r="0" b="6985"/>
            <wp:docPr id="52" name="Рисунок 52" descr="C:\Users\Мuseum\Downloads\8400 Балажевичи, братская могила жертв вой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Мuseum\Downloads\8400 Балажевичи, братская могила жертв войн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629" cy="3785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 xml:space="preserve"> </w:t>
      </w:r>
    </w:p>
    <w:p w:rsidR="007F62D2" w:rsidRPr="00092CDD" w:rsidRDefault="007F62D2" w:rsidP="007F62D2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Координаты места захоронения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:</w:t>
      </w:r>
      <w:r w:rsidRPr="00092CDD">
        <w:rPr>
          <w:sz w:val="30"/>
          <w:szCs w:val="30"/>
        </w:rPr>
        <w:t xml:space="preserve"> </w:t>
      </w:r>
      <w:r w:rsidRPr="00092CDD">
        <w:rPr>
          <w:rFonts w:ascii="Times New Roman" w:hAnsi="Times New Roman" w:cs="Times New Roman"/>
          <w:sz w:val="30"/>
          <w:szCs w:val="30"/>
        </w:rPr>
        <w:t xml:space="preserve">52°05'27 </w:t>
      </w:r>
      <w:r w:rsidRPr="00092CDD">
        <w:rPr>
          <w:rFonts w:ascii="Times New Roman" w:hAnsi="Times New Roman" w:cs="Times New Roman"/>
          <w:sz w:val="30"/>
          <w:szCs w:val="30"/>
          <w:lang w:val="en-US"/>
        </w:rPr>
        <w:t>N</w:t>
      </w:r>
      <w:r w:rsidRPr="00092CDD">
        <w:rPr>
          <w:rFonts w:ascii="Times New Roman" w:hAnsi="Times New Roman" w:cs="Times New Roman"/>
          <w:sz w:val="30"/>
          <w:szCs w:val="30"/>
        </w:rPr>
        <w:t xml:space="preserve">, 28°45'40 </w:t>
      </w:r>
      <w:r w:rsidRPr="00092CDD">
        <w:rPr>
          <w:rFonts w:ascii="Times New Roman" w:hAnsi="Times New Roman" w:cs="Times New Roman"/>
          <w:sz w:val="30"/>
          <w:szCs w:val="30"/>
          <w:lang w:val="en-US"/>
        </w:rPr>
        <w:t>E</w:t>
      </w:r>
    </w:p>
    <w:p w:rsidR="007F62D2" w:rsidRPr="00092CDD" w:rsidRDefault="007F62D2" w:rsidP="007F62D2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7F62D2" w:rsidRPr="00092CDD" w:rsidRDefault="007F62D2" w:rsidP="007F62D2">
      <w:pPr>
        <w:jc w:val="both"/>
        <w:rPr>
          <w:rFonts w:ascii="Times New Roman" w:hAnsi="Times New Roman" w:cs="Times New Roman"/>
          <w:sz w:val="30"/>
          <w:szCs w:val="30"/>
        </w:rPr>
      </w:pPr>
      <w:r w:rsidRPr="00092CDD">
        <w:rPr>
          <w:rFonts w:ascii="Times New Roman" w:hAnsi="Times New Roman" w:cs="Times New Roman"/>
          <w:sz w:val="30"/>
          <w:szCs w:val="30"/>
        </w:rPr>
        <w:br w:type="page"/>
      </w:r>
    </w:p>
    <w:p w:rsidR="007F62D2" w:rsidRDefault="007F62D2">
      <w:bookmarkStart w:id="0" w:name="_GoBack"/>
      <w:bookmarkEnd w:id="0"/>
    </w:p>
    <w:sectPr w:rsidR="007F6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8A3B30"/>
    <w:multiLevelType w:val="hybridMultilevel"/>
    <w:tmpl w:val="AAAE8714"/>
    <w:lvl w:ilvl="0" w:tplc="C08EAE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2D2"/>
    <w:rsid w:val="007F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690C13-FA78-4FF6-BCC5-D91061188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2D2"/>
    <w:pPr>
      <w:spacing w:after="0" w:line="240" w:lineRule="auto"/>
      <w:ind w:firstLine="56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2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2026-06-09T09:13:00Z</dcterms:created>
  <dcterms:modified xsi:type="dcterms:W3CDTF">2026-06-09T09:13:00Z</dcterms:modified>
</cp:coreProperties>
</file>