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69" w:rsidRPr="00E3782E" w:rsidRDefault="00520F69" w:rsidP="00520F69">
      <w:pPr>
        <w:spacing w:line="280" w:lineRule="exact"/>
        <w:ind w:left="42" w:right="40"/>
        <w:jc w:val="center"/>
        <w:rPr>
          <w:sz w:val="28"/>
          <w:szCs w:val="28"/>
        </w:rPr>
      </w:pPr>
      <w:bookmarkStart w:id="0" w:name="_GoBack"/>
      <w:bookmarkEnd w:id="0"/>
      <w:r w:rsidRPr="001F726F">
        <w:rPr>
          <w:sz w:val="28"/>
          <w:szCs w:val="28"/>
        </w:rPr>
        <w:t xml:space="preserve">Ставки государственной пошлины и тарифы за услуги, </w:t>
      </w:r>
    </w:p>
    <w:p w:rsidR="00520F69" w:rsidRPr="001F726F" w:rsidRDefault="00520F69" w:rsidP="00520F69">
      <w:pPr>
        <w:spacing w:line="280" w:lineRule="exact"/>
        <w:ind w:left="42" w:right="40"/>
        <w:jc w:val="center"/>
        <w:rPr>
          <w:sz w:val="28"/>
          <w:szCs w:val="28"/>
        </w:rPr>
      </w:pPr>
      <w:r w:rsidRPr="001F726F">
        <w:rPr>
          <w:sz w:val="28"/>
          <w:szCs w:val="28"/>
        </w:rPr>
        <w:t>оказываемые МРЭО МО ГАИ ОВД Мозырского райисполкома</w:t>
      </w:r>
    </w:p>
    <w:p w:rsidR="00520F69" w:rsidRPr="001F726F" w:rsidRDefault="00520F69" w:rsidP="00520F69">
      <w:pPr>
        <w:spacing w:line="280" w:lineRule="exact"/>
        <w:ind w:left="42" w:right="40"/>
        <w:jc w:val="center"/>
        <w:rPr>
          <w:sz w:val="28"/>
          <w:szCs w:val="28"/>
        </w:rPr>
      </w:pPr>
      <w:r w:rsidRPr="001F726F">
        <w:rPr>
          <w:sz w:val="28"/>
          <w:szCs w:val="28"/>
        </w:rPr>
        <w:t xml:space="preserve">при выполнении административных процедур с транспортными средствами </w:t>
      </w:r>
    </w:p>
    <w:p w:rsidR="001F726F" w:rsidRPr="005007C3" w:rsidRDefault="001F726F" w:rsidP="00520F69">
      <w:pPr>
        <w:spacing w:line="280" w:lineRule="exact"/>
        <w:ind w:left="42" w:right="40"/>
        <w:jc w:val="center"/>
        <w:rPr>
          <w:b/>
          <w:sz w:val="36"/>
          <w:szCs w:val="36"/>
        </w:rPr>
      </w:pPr>
      <w:r w:rsidRPr="005007C3">
        <w:rPr>
          <w:b/>
          <w:sz w:val="36"/>
          <w:szCs w:val="36"/>
        </w:rPr>
        <w:t>для юридических лиц</w:t>
      </w:r>
      <w:r w:rsidR="008003D6" w:rsidRPr="005007C3">
        <w:rPr>
          <w:b/>
          <w:sz w:val="36"/>
          <w:szCs w:val="36"/>
        </w:rPr>
        <w:t>, ИП</w:t>
      </w:r>
      <w:r w:rsidR="006305E4" w:rsidRPr="005007C3">
        <w:rPr>
          <w:b/>
          <w:sz w:val="36"/>
          <w:szCs w:val="36"/>
        </w:rPr>
        <w:t xml:space="preserve"> </w:t>
      </w:r>
      <w:r w:rsidR="006305E4" w:rsidRPr="005007C3">
        <w:rPr>
          <w:b/>
          <w:sz w:val="36"/>
          <w:szCs w:val="36"/>
          <w:lang w:val="en-US"/>
        </w:rPr>
        <w:t>C</w:t>
      </w:r>
      <w:r w:rsidR="006305E4" w:rsidRPr="005007C3">
        <w:rPr>
          <w:b/>
          <w:sz w:val="36"/>
          <w:szCs w:val="36"/>
        </w:rPr>
        <w:t xml:space="preserve"> </w:t>
      </w:r>
      <w:r w:rsidR="00CD478E">
        <w:rPr>
          <w:b/>
          <w:sz w:val="36"/>
          <w:szCs w:val="36"/>
        </w:rPr>
        <w:t>03</w:t>
      </w:r>
      <w:r w:rsidR="006305E4" w:rsidRPr="005007C3">
        <w:rPr>
          <w:b/>
          <w:sz w:val="36"/>
          <w:szCs w:val="36"/>
        </w:rPr>
        <w:t>.</w:t>
      </w:r>
      <w:r w:rsidR="00CD478E">
        <w:rPr>
          <w:b/>
          <w:sz w:val="36"/>
          <w:szCs w:val="36"/>
        </w:rPr>
        <w:t>01</w:t>
      </w:r>
      <w:r w:rsidR="006305E4" w:rsidRPr="005007C3">
        <w:rPr>
          <w:b/>
          <w:sz w:val="36"/>
          <w:szCs w:val="36"/>
        </w:rPr>
        <w:t>.202</w:t>
      </w:r>
      <w:r w:rsidR="00CD478E">
        <w:rPr>
          <w:b/>
          <w:sz w:val="36"/>
          <w:szCs w:val="36"/>
        </w:rPr>
        <w:t>5</w:t>
      </w:r>
    </w:p>
    <w:tbl>
      <w:tblPr>
        <w:tblW w:w="50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6"/>
        <w:gridCol w:w="952"/>
        <w:gridCol w:w="1022"/>
      </w:tblGrid>
      <w:tr w:rsidR="001F726F" w:rsidRPr="008752ED" w:rsidTr="00F947B6">
        <w:trPr>
          <w:cantSplit/>
          <w:trHeight w:val="251"/>
        </w:trPr>
        <w:tc>
          <w:tcPr>
            <w:tcW w:w="412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726F" w:rsidRPr="00DE05A5" w:rsidRDefault="001F726F" w:rsidP="00F947B6">
            <w:pPr>
              <w:pStyle w:val="1"/>
              <w:spacing w:line="240" w:lineRule="exact"/>
              <w:ind w:right="-108"/>
              <w:rPr>
                <w:sz w:val="24"/>
                <w:szCs w:val="24"/>
              </w:rPr>
            </w:pPr>
            <w:r w:rsidRPr="00DE05A5">
              <w:rPr>
                <w:sz w:val="30"/>
                <w:szCs w:val="30"/>
              </w:rPr>
              <w:t>Административные процедуры с транспортными средствами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726F" w:rsidRPr="00D52536" w:rsidRDefault="001F726F" w:rsidP="00F947B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Виды оплат</w:t>
            </w:r>
          </w:p>
        </w:tc>
      </w:tr>
      <w:tr w:rsidR="001F726F" w:rsidRPr="008752ED" w:rsidTr="00F947B6">
        <w:trPr>
          <w:cantSplit/>
          <w:trHeight w:val="424"/>
        </w:trPr>
        <w:tc>
          <w:tcPr>
            <w:tcW w:w="4127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F726F" w:rsidRPr="00A3188F" w:rsidRDefault="001F726F" w:rsidP="00F947B6">
            <w:pPr>
              <w:pStyle w:val="1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726F" w:rsidRPr="00D52536" w:rsidRDefault="001F726F" w:rsidP="00F947B6">
            <w:pPr>
              <w:spacing w:line="240" w:lineRule="exact"/>
              <w:ind w:left="-130" w:right="-140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Базовые величины</w:t>
            </w:r>
          </w:p>
        </w:tc>
        <w:tc>
          <w:tcPr>
            <w:tcW w:w="452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F726F" w:rsidRPr="00D52536" w:rsidRDefault="001F726F" w:rsidP="00F947B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Сумма в рублях</w:t>
            </w:r>
          </w:p>
        </w:tc>
      </w:tr>
      <w:tr w:rsidR="00A1781E" w:rsidRPr="008752ED" w:rsidTr="00F947B6">
        <w:trPr>
          <w:trHeight w:val="115"/>
        </w:trPr>
        <w:tc>
          <w:tcPr>
            <w:tcW w:w="4127" w:type="pc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 xml:space="preserve">Госпошлина при регистрации </w:t>
            </w:r>
            <w:r w:rsidRPr="00D52536">
              <w:rPr>
                <w:b/>
                <w:sz w:val="24"/>
                <w:szCs w:val="24"/>
              </w:rPr>
              <w:t xml:space="preserve">автомобиля, автобуса  с новыми </w:t>
            </w:r>
            <w:r w:rsidRPr="00D52536">
              <w:rPr>
                <w:sz w:val="24"/>
                <w:szCs w:val="24"/>
              </w:rPr>
              <w:t>регистрационными знаками.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56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CD478E">
              <w:rPr>
                <w:b/>
                <w:sz w:val="24"/>
                <w:szCs w:val="24"/>
              </w:rPr>
              <w:t>4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CD478E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5240"/>
              </w:tabs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D64E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1781E" w:rsidRPr="00D52536" w:rsidRDefault="00A1781E" w:rsidP="00CD478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42914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D478E">
              <w:rPr>
                <w:b/>
                <w:bCs/>
                <w:sz w:val="24"/>
                <w:szCs w:val="24"/>
              </w:rPr>
              <w:t>6</w:t>
            </w:r>
            <w:r w:rsidRPr="00D52536">
              <w:rPr>
                <w:b/>
                <w:bCs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5240"/>
              </w:tabs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 xml:space="preserve">Госпошлина при регистрации </w:t>
            </w:r>
            <w:r w:rsidRPr="00D52536">
              <w:rPr>
                <w:b/>
                <w:sz w:val="24"/>
                <w:szCs w:val="24"/>
              </w:rPr>
              <w:t xml:space="preserve">автомобиля, </w:t>
            </w:r>
            <w:proofErr w:type="gramStart"/>
            <w:r w:rsidRPr="00D52536">
              <w:rPr>
                <w:b/>
                <w:sz w:val="24"/>
                <w:szCs w:val="24"/>
              </w:rPr>
              <w:t>автобуса  с</w:t>
            </w:r>
            <w:proofErr w:type="gramEnd"/>
            <w:r w:rsidRPr="00D52536">
              <w:rPr>
                <w:b/>
                <w:sz w:val="24"/>
                <w:szCs w:val="24"/>
              </w:rPr>
              <w:t xml:space="preserve"> б/у </w:t>
            </w:r>
            <w:r w:rsidRPr="00D52536">
              <w:rPr>
                <w:sz w:val="24"/>
                <w:szCs w:val="24"/>
              </w:rPr>
              <w:t>регистрационными знаками.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D64E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CD478E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CD478E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5240"/>
              </w:tabs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D64E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 w:rsidR="00CD478E">
              <w:rPr>
                <w:b/>
                <w:bCs/>
                <w:sz w:val="24"/>
                <w:szCs w:val="24"/>
              </w:rPr>
              <w:t>4</w:t>
            </w:r>
            <w:r w:rsidR="00A1781E" w:rsidRPr="00D52536">
              <w:rPr>
                <w:b/>
                <w:bCs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287"/>
        </w:trPr>
        <w:tc>
          <w:tcPr>
            <w:tcW w:w="412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3819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 xml:space="preserve">Госпошлина при регистрации </w:t>
            </w:r>
            <w:r w:rsidRPr="00D52536">
              <w:rPr>
                <w:b/>
                <w:sz w:val="24"/>
                <w:szCs w:val="24"/>
              </w:rPr>
              <w:t>п/прицепа</w:t>
            </w:r>
            <w:r w:rsidRPr="00D52536">
              <w:rPr>
                <w:sz w:val="24"/>
                <w:szCs w:val="24"/>
              </w:rPr>
              <w:t xml:space="preserve">, </w:t>
            </w:r>
            <w:r w:rsidRPr="00D52536">
              <w:rPr>
                <w:b/>
                <w:sz w:val="24"/>
                <w:szCs w:val="24"/>
              </w:rPr>
              <w:t>прицепа</w:t>
            </w:r>
            <w:r w:rsidRPr="00D52536">
              <w:rPr>
                <w:sz w:val="24"/>
                <w:szCs w:val="24"/>
              </w:rPr>
              <w:t xml:space="preserve">, </w:t>
            </w:r>
            <w:r w:rsidRPr="00D52536">
              <w:rPr>
                <w:b/>
                <w:sz w:val="24"/>
                <w:szCs w:val="24"/>
              </w:rPr>
              <w:t xml:space="preserve">мотоцикла, мопеда с новым </w:t>
            </w:r>
            <w:r w:rsidRPr="00D52536">
              <w:rPr>
                <w:sz w:val="24"/>
                <w:szCs w:val="24"/>
              </w:rPr>
              <w:t>регистрационным знаком.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86" w:right="-108" w:hanging="194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CD478E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389"/>
        </w:trPr>
        <w:tc>
          <w:tcPr>
            <w:tcW w:w="4127" w:type="pct"/>
            <w:tcBorders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left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CD478E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5240"/>
              </w:tabs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D64E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left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 w:rsidR="00CD478E">
              <w:rPr>
                <w:b/>
                <w:bCs/>
                <w:sz w:val="24"/>
                <w:szCs w:val="24"/>
              </w:rPr>
              <w:t>4</w:t>
            </w:r>
            <w:r w:rsidR="00A1781E" w:rsidRPr="00D52536">
              <w:rPr>
                <w:b/>
                <w:bCs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5240"/>
              </w:tabs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 xml:space="preserve">Госпошлина при регистрации </w:t>
            </w:r>
            <w:r w:rsidRPr="00D52536">
              <w:rPr>
                <w:b/>
                <w:sz w:val="24"/>
                <w:szCs w:val="24"/>
              </w:rPr>
              <w:t>п/прицепа</w:t>
            </w:r>
            <w:r w:rsidRPr="00D52536">
              <w:rPr>
                <w:sz w:val="24"/>
                <w:szCs w:val="24"/>
              </w:rPr>
              <w:t xml:space="preserve">, </w:t>
            </w:r>
            <w:r w:rsidRPr="00D52536">
              <w:rPr>
                <w:b/>
                <w:sz w:val="24"/>
                <w:szCs w:val="24"/>
              </w:rPr>
              <w:t>прицепа</w:t>
            </w:r>
            <w:r w:rsidRPr="00D52536">
              <w:rPr>
                <w:sz w:val="24"/>
                <w:szCs w:val="24"/>
              </w:rPr>
              <w:t xml:space="preserve">, </w:t>
            </w:r>
            <w:r w:rsidRPr="00D52536">
              <w:rPr>
                <w:b/>
                <w:sz w:val="24"/>
                <w:szCs w:val="24"/>
              </w:rPr>
              <w:t xml:space="preserve">мотоцикла, мопеда с б/у </w:t>
            </w:r>
            <w:r w:rsidRPr="00D52536">
              <w:rPr>
                <w:sz w:val="24"/>
                <w:szCs w:val="24"/>
              </w:rPr>
              <w:t>регистрационным знаком.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452" w:type="pct"/>
            <w:tcBorders>
              <w:left w:val="single" w:sz="8" w:space="0" w:color="auto"/>
            </w:tcBorders>
            <w:vAlign w:val="center"/>
          </w:tcPr>
          <w:p w:rsidR="00A1781E" w:rsidRPr="00D52536" w:rsidRDefault="00941DA0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CD478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р</w:t>
            </w:r>
            <w:r w:rsidR="00A1781E">
              <w:rPr>
                <w:b/>
                <w:sz w:val="24"/>
                <w:szCs w:val="24"/>
              </w:rPr>
              <w:t>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left w:val="single" w:sz="8" w:space="0" w:color="auto"/>
            </w:tcBorders>
            <w:vAlign w:val="center"/>
          </w:tcPr>
          <w:p w:rsidR="00A1781E" w:rsidRPr="00D52536" w:rsidRDefault="00442914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CD478E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64"/>
        </w:trPr>
        <w:tc>
          <w:tcPr>
            <w:tcW w:w="4127" w:type="pct"/>
            <w:tcBorders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5240"/>
              </w:tabs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452" w:type="pct"/>
            <w:tcBorders>
              <w:left w:val="single" w:sz="8" w:space="0" w:color="auto"/>
            </w:tcBorders>
            <w:vAlign w:val="center"/>
          </w:tcPr>
          <w:p w:rsidR="00A1781E" w:rsidRPr="00D52536" w:rsidRDefault="00941DA0" w:rsidP="00CD478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D478E">
              <w:rPr>
                <w:b/>
                <w:sz w:val="24"/>
                <w:szCs w:val="24"/>
              </w:rPr>
              <w:t>3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  <w:r w:rsidR="00A178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781E" w:rsidRPr="008752ED" w:rsidTr="00F947B6">
        <w:trPr>
          <w:trHeight w:val="54"/>
        </w:trPr>
        <w:tc>
          <w:tcPr>
            <w:tcW w:w="41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 xml:space="preserve">Госпошлина при снятии с учета автомобиля, автобуса с выдачей </w:t>
            </w:r>
            <w:r w:rsidRPr="00D52536">
              <w:rPr>
                <w:b/>
                <w:sz w:val="24"/>
                <w:szCs w:val="24"/>
              </w:rPr>
              <w:t>новых транзитных знаков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81E" w:rsidRPr="00D52536" w:rsidRDefault="00941DA0" w:rsidP="000D4EE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D4EEB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54"/>
        </w:trPr>
        <w:tc>
          <w:tcPr>
            <w:tcW w:w="41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52536" w:rsidRDefault="00A1781E" w:rsidP="00F947B6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Госпошлина при снятии с учета п/прицепа, прицепа, мотоцикла, мопеда</w:t>
            </w:r>
            <w:r w:rsidRPr="00D52536">
              <w:rPr>
                <w:b/>
                <w:sz w:val="24"/>
                <w:szCs w:val="24"/>
              </w:rPr>
              <w:t xml:space="preserve"> (транзитом является регистрационный знак)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781E" w:rsidRPr="00D52536" w:rsidRDefault="00941DA0" w:rsidP="000D4EE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D4EEB">
              <w:rPr>
                <w:b/>
                <w:sz w:val="24"/>
                <w:szCs w:val="24"/>
              </w:rPr>
              <w:t>1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A1781E" w:rsidRPr="008752ED" w:rsidTr="00F947B6">
        <w:trPr>
          <w:trHeight w:val="50"/>
        </w:trPr>
        <w:tc>
          <w:tcPr>
            <w:tcW w:w="4127" w:type="pct"/>
            <w:tcBorders>
              <w:right w:val="single" w:sz="8" w:space="0" w:color="auto"/>
            </w:tcBorders>
            <w:vAlign w:val="center"/>
          </w:tcPr>
          <w:p w:rsidR="00A1781E" w:rsidRPr="00D52536" w:rsidRDefault="00A1781E" w:rsidP="00885F50">
            <w:pPr>
              <w:tabs>
                <w:tab w:val="left" w:pos="2827"/>
              </w:tabs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b/>
                <w:sz w:val="24"/>
                <w:szCs w:val="24"/>
              </w:rPr>
              <w:t>Госпошлин</w:t>
            </w:r>
            <w:r w:rsidR="00885F50">
              <w:rPr>
                <w:b/>
                <w:sz w:val="24"/>
                <w:szCs w:val="24"/>
              </w:rPr>
              <w:t>а</w:t>
            </w:r>
            <w:r w:rsidRPr="00D52536">
              <w:rPr>
                <w:b/>
                <w:sz w:val="24"/>
                <w:szCs w:val="24"/>
              </w:rPr>
              <w:t xml:space="preserve"> при замене, выдаче дубликата </w:t>
            </w:r>
            <w:r w:rsidRPr="00D52536">
              <w:rPr>
                <w:sz w:val="24"/>
                <w:szCs w:val="24"/>
              </w:rPr>
              <w:t>свидетельства о регистрации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781E" w:rsidRPr="00DD64E4" w:rsidRDefault="00A1781E" w:rsidP="00AF48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D64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left w:val="single" w:sz="8" w:space="0" w:color="auto"/>
            </w:tcBorders>
            <w:vAlign w:val="center"/>
          </w:tcPr>
          <w:p w:rsidR="00A1781E" w:rsidRPr="00D52536" w:rsidRDefault="00941DA0" w:rsidP="000D4EE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D4EEB">
              <w:rPr>
                <w:b/>
                <w:sz w:val="24"/>
                <w:szCs w:val="24"/>
              </w:rPr>
              <w:t>2</w:t>
            </w:r>
            <w:r w:rsidR="00A1781E" w:rsidRPr="00D52536">
              <w:rPr>
                <w:b/>
                <w:sz w:val="24"/>
                <w:szCs w:val="24"/>
              </w:rPr>
              <w:t xml:space="preserve"> р.</w:t>
            </w:r>
          </w:p>
        </w:tc>
      </w:tr>
    </w:tbl>
    <w:p w:rsidR="001F726F" w:rsidRPr="008003D6" w:rsidRDefault="00154962" w:rsidP="008003D6">
      <w:pPr>
        <w:jc w:val="center"/>
        <w:rPr>
          <w:sz w:val="24"/>
          <w:szCs w:val="24"/>
        </w:rPr>
      </w:pPr>
      <w:r w:rsidRPr="00154962">
        <w:rPr>
          <w:b/>
          <w:sz w:val="28"/>
          <w:szCs w:val="28"/>
        </w:rPr>
        <w:t>Порядок оплаты: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п</w:t>
      </w:r>
      <w:r w:rsidR="001F726F" w:rsidRPr="008003D6">
        <w:rPr>
          <w:b/>
          <w:sz w:val="24"/>
          <w:szCs w:val="24"/>
        </w:rPr>
        <w:t>ри проведении административных процедур оплат</w:t>
      </w:r>
      <w:r w:rsidR="008003D6" w:rsidRPr="008003D6">
        <w:rPr>
          <w:b/>
          <w:sz w:val="24"/>
          <w:szCs w:val="24"/>
        </w:rPr>
        <w:t>а</w:t>
      </w:r>
      <w:r w:rsidR="001F726F" w:rsidRPr="008003D6">
        <w:rPr>
          <w:b/>
          <w:sz w:val="24"/>
          <w:szCs w:val="24"/>
        </w:rPr>
        <w:t xml:space="preserve"> госпошлины</w:t>
      </w:r>
      <w:r w:rsidR="008003D6" w:rsidRPr="008003D6">
        <w:rPr>
          <w:b/>
          <w:sz w:val="24"/>
          <w:szCs w:val="24"/>
        </w:rPr>
        <w:t xml:space="preserve"> осуществляется</w:t>
      </w:r>
      <w:r w:rsidR="001F726F" w:rsidRPr="008003D6">
        <w:rPr>
          <w:b/>
          <w:sz w:val="24"/>
          <w:szCs w:val="24"/>
        </w:rPr>
        <w:t xml:space="preserve"> на</w:t>
      </w:r>
      <w:r w:rsidR="008003D6" w:rsidRPr="008003D6">
        <w:rPr>
          <w:b/>
          <w:sz w:val="24"/>
          <w:szCs w:val="24"/>
        </w:rPr>
        <w:t xml:space="preserve"> </w:t>
      </w:r>
      <w:r w:rsidR="001F726F" w:rsidRPr="008003D6">
        <w:rPr>
          <w:b/>
          <w:sz w:val="24"/>
          <w:szCs w:val="24"/>
        </w:rPr>
        <w:t xml:space="preserve">расчетный счет: </w:t>
      </w:r>
      <w:r w:rsidR="001F726F" w:rsidRPr="008003D6">
        <w:rPr>
          <w:b/>
          <w:sz w:val="24"/>
          <w:szCs w:val="24"/>
          <w:lang w:val="en-US"/>
        </w:rPr>
        <w:t>BY</w:t>
      </w:r>
      <w:r w:rsidR="001F726F" w:rsidRPr="008003D6">
        <w:rPr>
          <w:b/>
          <w:sz w:val="24"/>
          <w:szCs w:val="24"/>
        </w:rPr>
        <w:t>95</w:t>
      </w:r>
      <w:r w:rsidR="001F726F" w:rsidRPr="008003D6">
        <w:rPr>
          <w:b/>
          <w:sz w:val="24"/>
          <w:szCs w:val="24"/>
          <w:lang w:val="en-US"/>
        </w:rPr>
        <w:t>AKBB</w:t>
      </w:r>
      <w:r w:rsidR="001F726F" w:rsidRPr="008003D6">
        <w:rPr>
          <w:b/>
          <w:sz w:val="24"/>
          <w:szCs w:val="24"/>
        </w:rPr>
        <w:t xml:space="preserve">36029140100010000000 </w:t>
      </w:r>
      <w:r w:rsidR="001F726F" w:rsidRPr="008003D6">
        <w:rPr>
          <w:b/>
          <w:sz w:val="24"/>
          <w:szCs w:val="24"/>
          <w:lang w:val="en-US"/>
        </w:rPr>
        <w:t>BIC</w:t>
      </w:r>
      <w:r w:rsidR="001F726F" w:rsidRPr="008003D6">
        <w:rPr>
          <w:b/>
          <w:sz w:val="24"/>
          <w:szCs w:val="24"/>
        </w:rPr>
        <w:t>:</w:t>
      </w:r>
      <w:r w:rsidR="008003D6">
        <w:rPr>
          <w:b/>
          <w:sz w:val="24"/>
          <w:szCs w:val="24"/>
        </w:rPr>
        <w:t xml:space="preserve"> </w:t>
      </w:r>
      <w:r w:rsidR="001F726F" w:rsidRPr="008003D6">
        <w:rPr>
          <w:b/>
          <w:sz w:val="24"/>
          <w:szCs w:val="24"/>
          <w:lang w:val="en-US"/>
        </w:rPr>
        <w:t>AKBBBY</w:t>
      </w:r>
      <w:r w:rsidR="001F726F" w:rsidRPr="008003D6">
        <w:rPr>
          <w:b/>
          <w:sz w:val="24"/>
          <w:szCs w:val="24"/>
        </w:rPr>
        <w:t>2</w:t>
      </w:r>
      <w:r w:rsidR="001F726F" w:rsidRPr="008003D6">
        <w:rPr>
          <w:b/>
          <w:sz w:val="24"/>
          <w:szCs w:val="24"/>
          <w:lang w:val="en-US"/>
        </w:rPr>
        <w:t>X</w:t>
      </w:r>
      <w:r w:rsidR="001F726F" w:rsidRPr="008003D6">
        <w:rPr>
          <w:b/>
          <w:sz w:val="24"/>
          <w:szCs w:val="24"/>
        </w:rPr>
        <w:t xml:space="preserve">, </w:t>
      </w:r>
      <w:r w:rsidR="0087643F">
        <w:rPr>
          <w:b/>
          <w:sz w:val="24"/>
          <w:szCs w:val="24"/>
        </w:rPr>
        <w:t>бенефициар</w:t>
      </w:r>
      <w:r w:rsidR="001F726F" w:rsidRPr="008003D6">
        <w:rPr>
          <w:b/>
          <w:sz w:val="24"/>
          <w:szCs w:val="24"/>
        </w:rPr>
        <w:t xml:space="preserve"> ГУ МФ по Гомельской области, </w:t>
      </w:r>
      <w:r w:rsidR="0087643F">
        <w:rPr>
          <w:b/>
          <w:sz w:val="24"/>
          <w:szCs w:val="24"/>
        </w:rPr>
        <w:t xml:space="preserve">УНП 400555165, фактический бенефициар ИМНС по </w:t>
      </w:r>
      <w:proofErr w:type="spellStart"/>
      <w:r w:rsidR="0087643F">
        <w:rPr>
          <w:b/>
          <w:sz w:val="24"/>
          <w:szCs w:val="24"/>
        </w:rPr>
        <w:t>Мозырскому</w:t>
      </w:r>
      <w:proofErr w:type="spellEnd"/>
      <w:r w:rsidR="0087643F">
        <w:rPr>
          <w:b/>
          <w:sz w:val="24"/>
          <w:szCs w:val="24"/>
        </w:rPr>
        <w:t xml:space="preserve"> району,</w:t>
      </w:r>
      <w:r w:rsidR="001F726F" w:rsidRPr="008003D6">
        <w:rPr>
          <w:b/>
          <w:i/>
          <w:sz w:val="24"/>
          <w:szCs w:val="24"/>
        </w:rPr>
        <w:t xml:space="preserve"> УНП 400012478, код платежа в бюджет 03001(Ю), 03002</w:t>
      </w:r>
      <w:r w:rsidR="001F726F" w:rsidRPr="008003D6">
        <w:rPr>
          <w:b/>
          <w:sz w:val="24"/>
          <w:szCs w:val="24"/>
        </w:rPr>
        <w:t>(Ф).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7"/>
        <w:gridCol w:w="997"/>
        <w:gridCol w:w="1131"/>
      </w:tblGrid>
      <w:tr w:rsidR="008003D6" w:rsidRPr="00D52536" w:rsidTr="00197605">
        <w:trPr>
          <w:cantSplit/>
          <w:trHeight w:val="251"/>
        </w:trPr>
        <w:tc>
          <w:tcPr>
            <w:tcW w:w="4052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03D6" w:rsidRPr="00D52536" w:rsidRDefault="008003D6" w:rsidP="00197605">
            <w:pPr>
              <w:pStyle w:val="1"/>
              <w:spacing w:line="240" w:lineRule="exact"/>
              <w:ind w:right="110"/>
              <w:rPr>
                <w:sz w:val="36"/>
                <w:szCs w:val="36"/>
              </w:rPr>
            </w:pPr>
            <w:r w:rsidRPr="00D52536">
              <w:rPr>
                <w:sz w:val="36"/>
                <w:szCs w:val="36"/>
              </w:rPr>
              <w:t>Оказываемые услуги с транспортными средствами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03D6" w:rsidRPr="00D52536" w:rsidRDefault="008003D6" w:rsidP="00F947B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Виды оплат</w:t>
            </w:r>
          </w:p>
        </w:tc>
      </w:tr>
      <w:tr w:rsidR="00197605" w:rsidRPr="00D52536" w:rsidTr="00197605">
        <w:trPr>
          <w:cantSplit/>
          <w:trHeight w:val="424"/>
        </w:trPr>
        <w:tc>
          <w:tcPr>
            <w:tcW w:w="4052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003D6" w:rsidRPr="00D52536" w:rsidRDefault="008003D6" w:rsidP="00F947B6">
            <w:pPr>
              <w:pStyle w:val="1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3D6" w:rsidRPr="00D52536" w:rsidRDefault="008003D6" w:rsidP="00F947B6">
            <w:pPr>
              <w:spacing w:line="240" w:lineRule="exact"/>
              <w:ind w:left="-130" w:right="-140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Базовые величины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003D6" w:rsidRPr="00D52536" w:rsidRDefault="008003D6" w:rsidP="00F947B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Сумма в рублях</w:t>
            </w:r>
          </w:p>
        </w:tc>
      </w:tr>
      <w:tr w:rsidR="00197605" w:rsidRPr="00D52536" w:rsidTr="000C3753">
        <w:trPr>
          <w:trHeight w:val="489"/>
        </w:trPr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D6" w:rsidRPr="003749D2" w:rsidRDefault="008003D6" w:rsidP="000C3753">
            <w:pPr>
              <w:spacing w:line="220" w:lineRule="exact"/>
              <w:ind w:right="110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br w:type="page"/>
            </w:r>
            <w:r w:rsidR="000C3753" w:rsidRPr="000C3753">
              <w:rPr>
                <w:b/>
                <w:sz w:val="24"/>
                <w:szCs w:val="24"/>
              </w:rPr>
              <w:t>Информационно-консультационные</w:t>
            </w:r>
            <w:r w:rsidR="00197605" w:rsidRPr="003749D2">
              <w:rPr>
                <w:b/>
                <w:sz w:val="22"/>
                <w:szCs w:val="22"/>
              </w:rPr>
              <w:t xml:space="preserve"> услуги при регистрации транспортных средств и при внесении изменений в свидетельство о регистрации ТС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6" w:rsidRPr="00D52536" w:rsidRDefault="008003D6" w:rsidP="00F947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0.04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6" w:rsidRPr="00D52536" w:rsidRDefault="008003D6" w:rsidP="000D4EE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52536">
              <w:rPr>
                <w:b/>
                <w:sz w:val="24"/>
                <w:szCs w:val="24"/>
              </w:rPr>
              <w:t xml:space="preserve">1р. </w:t>
            </w:r>
            <w:r w:rsidR="00941DA0">
              <w:rPr>
                <w:b/>
                <w:sz w:val="24"/>
                <w:szCs w:val="24"/>
              </w:rPr>
              <w:t>6</w:t>
            </w:r>
            <w:r w:rsidR="000D4EEB">
              <w:rPr>
                <w:b/>
                <w:sz w:val="24"/>
                <w:szCs w:val="24"/>
              </w:rPr>
              <w:t>8</w:t>
            </w:r>
            <w:r w:rsidRPr="00D52536">
              <w:rPr>
                <w:b/>
                <w:bCs/>
                <w:sz w:val="24"/>
                <w:szCs w:val="24"/>
              </w:rPr>
              <w:t>к.</w:t>
            </w:r>
          </w:p>
        </w:tc>
      </w:tr>
    </w:tbl>
    <w:p w:rsidR="00197605" w:rsidRPr="00197605" w:rsidRDefault="00154962" w:rsidP="00197605">
      <w:pPr>
        <w:spacing w:line="240" w:lineRule="exact"/>
        <w:ind w:left="34" w:right="17" w:firstLine="674"/>
        <w:jc w:val="both"/>
        <w:rPr>
          <w:b/>
          <w:sz w:val="24"/>
          <w:szCs w:val="24"/>
          <w:lang w:val="be-BY"/>
        </w:rPr>
      </w:pPr>
      <w:r w:rsidRPr="00154962">
        <w:rPr>
          <w:b/>
          <w:sz w:val="28"/>
          <w:szCs w:val="28"/>
        </w:rPr>
        <w:t>Порядок оплаты: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о</w:t>
      </w:r>
      <w:r w:rsidR="00197605" w:rsidRPr="00197605">
        <w:rPr>
          <w:b/>
          <w:sz w:val="24"/>
          <w:szCs w:val="24"/>
        </w:rPr>
        <w:t>плат</w:t>
      </w:r>
      <w:r w:rsidR="00554F6B">
        <w:rPr>
          <w:b/>
          <w:sz w:val="24"/>
          <w:szCs w:val="24"/>
        </w:rPr>
        <w:t>а</w:t>
      </w:r>
      <w:r w:rsidR="00197605" w:rsidRPr="00197605">
        <w:rPr>
          <w:b/>
          <w:sz w:val="24"/>
          <w:szCs w:val="24"/>
        </w:rPr>
        <w:t xml:space="preserve"> за </w:t>
      </w:r>
      <w:r w:rsidR="00554F6B">
        <w:rPr>
          <w:b/>
          <w:sz w:val="24"/>
          <w:szCs w:val="24"/>
        </w:rPr>
        <w:t>данную</w:t>
      </w:r>
      <w:r w:rsidR="00554F6B" w:rsidRPr="00554F6B">
        <w:rPr>
          <w:b/>
          <w:sz w:val="24"/>
          <w:szCs w:val="24"/>
        </w:rPr>
        <w:t xml:space="preserve"> </w:t>
      </w:r>
      <w:r w:rsidR="00554F6B">
        <w:rPr>
          <w:b/>
          <w:sz w:val="24"/>
          <w:szCs w:val="24"/>
        </w:rPr>
        <w:t>услугу</w:t>
      </w:r>
      <w:r w:rsidR="00197605" w:rsidRPr="00197605">
        <w:rPr>
          <w:b/>
          <w:sz w:val="24"/>
          <w:szCs w:val="24"/>
        </w:rPr>
        <w:t xml:space="preserve"> </w:t>
      </w:r>
      <w:r w:rsidR="00554F6B">
        <w:rPr>
          <w:b/>
          <w:sz w:val="24"/>
          <w:szCs w:val="24"/>
        </w:rPr>
        <w:t xml:space="preserve">осуществляется на </w:t>
      </w:r>
      <w:r w:rsidR="00197605" w:rsidRPr="00197605">
        <w:rPr>
          <w:b/>
          <w:sz w:val="24"/>
          <w:szCs w:val="24"/>
        </w:rPr>
        <w:t>расчетный счет в ОАО «</w:t>
      </w:r>
      <w:proofErr w:type="spellStart"/>
      <w:r w:rsidR="00197605" w:rsidRPr="00197605">
        <w:rPr>
          <w:b/>
          <w:sz w:val="24"/>
          <w:szCs w:val="24"/>
        </w:rPr>
        <w:t>Белагропромбанк</w:t>
      </w:r>
      <w:proofErr w:type="spellEnd"/>
      <w:r w:rsidR="00197605" w:rsidRPr="00197605">
        <w:rPr>
          <w:b/>
          <w:sz w:val="24"/>
          <w:szCs w:val="24"/>
        </w:rPr>
        <w:t xml:space="preserve">» </w:t>
      </w:r>
      <w:r w:rsidR="00197605" w:rsidRPr="00197605">
        <w:rPr>
          <w:b/>
          <w:sz w:val="28"/>
          <w:szCs w:val="28"/>
          <w:lang w:val="en-US"/>
        </w:rPr>
        <w:t>BY</w:t>
      </w:r>
      <w:r w:rsidR="00197605" w:rsidRPr="00197605">
        <w:rPr>
          <w:b/>
          <w:sz w:val="28"/>
          <w:szCs w:val="28"/>
        </w:rPr>
        <w:t>94ВА</w:t>
      </w:r>
      <w:r w:rsidR="00197605" w:rsidRPr="00197605">
        <w:rPr>
          <w:b/>
          <w:sz w:val="28"/>
          <w:szCs w:val="28"/>
          <w:lang w:val="en-US"/>
        </w:rPr>
        <w:t>PB</w:t>
      </w:r>
      <w:r w:rsidR="00197605" w:rsidRPr="00197605">
        <w:rPr>
          <w:b/>
          <w:sz w:val="28"/>
          <w:szCs w:val="28"/>
        </w:rPr>
        <w:t>36429000004230000000</w:t>
      </w:r>
      <w:r w:rsidR="00554F6B">
        <w:rPr>
          <w:b/>
          <w:sz w:val="28"/>
          <w:szCs w:val="28"/>
        </w:rPr>
        <w:t>,</w:t>
      </w:r>
      <w:r w:rsidR="00197605" w:rsidRPr="00197605">
        <w:rPr>
          <w:b/>
          <w:sz w:val="24"/>
          <w:szCs w:val="24"/>
        </w:rPr>
        <w:t xml:space="preserve"> </w:t>
      </w:r>
      <w:r w:rsidR="00197605" w:rsidRPr="00197605">
        <w:rPr>
          <w:b/>
          <w:sz w:val="24"/>
          <w:szCs w:val="24"/>
          <w:lang w:val="en-US"/>
        </w:rPr>
        <w:t>BIC</w:t>
      </w:r>
      <w:r w:rsidR="00197605" w:rsidRPr="00197605">
        <w:rPr>
          <w:b/>
          <w:sz w:val="24"/>
          <w:szCs w:val="24"/>
        </w:rPr>
        <w:t xml:space="preserve">: </w:t>
      </w:r>
      <w:r w:rsidR="00197605" w:rsidRPr="00197605">
        <w:rPr>
          <w:b/>
          <w:sz w:val="24"/>
          <w:szCs w:val="24"/>
          <w:lang w:val="en-US"/>
        </w:rPr>
        <w:t>BAPBBY</w:t>
      </w:r>
      <w:r w:rsidR="00197605" w:rsidRPr="00197605">
        <w:rPr>
          <w:b/>
          <w:sz w:val="24"/>
          <w:szCs w:val="24"/>
        </w:rPr>
        <w:t>2Х</w:t>
      </w:r>
      <w:r w:rsidR="00197605" w:rsidRPr="00197605">
        <w:rPr>
          <w:b/>
          <w:sz w:val="24"/>
          <w:szCs w:val="24"/>
          <w:lang w:val="be-BY"/>
        </w:rPr>
        <w:t>, получатель</w:t>
      </w:r>
      <w:r w:rsidR="00554F6B">
        <w:rPr>
          <w:b/>
          <w:sz w:val="24"/>
          <w:szCs w:val="24"/>
          <w:lang w:val="be-BY"/>
        </w:rPr>
        <w:t xml:space="preserve"> </w:t>
      </w:r>
      <w:r w:rsidR="00197605" w:rsidRPr="00197605">
        <w:rPr>
          <w:b/>
          <w:sz w:val="24"/>
          <w:szCs w:val="24"/>
        </w:rPr>
        <w:t xml:space="preserve">ОВД </w:t>
      </w:r>
      <w:proofErr w:type="spellStart"/>
      <w:r w:rsidR="00197605" w:rsidRPr="00197605">
        <w:rPr>
          <w:b/>
          <w:sz w:val="24"/>
          <w:szCs w:val="24"/>
        </w:rPr>
        <w:t>Мозырского</w:t>
      </w:r>
      <w:proofErr w:type="spellEnd"/>
      <w:r w:rsidR="00197605" w:rsidRPr="00197605">
        <w:rPr>
          <w:b/>
          <w:sz w:val="24"/>
          <w:szCs w:val="24"/>
        </w:rPr>
        <w:t xml:space="preserve"> райисполкома</w:t>
      </w:r>
      <w:r w:rsidR="00197605" w:rsidRPr="00197605">
        <w:rPr>
          <w:b/>
          <w:sz w:val="24"/>
          <w:szCs w:val="24"/>
          <w:lang w:val="be-BY"/>
        </w:rPr>
        <w:t>, УН</w:t>
      </w:r>
      <w:r w:rsidR="00197605" w:rsidRPr="00197605">
        <w:rPr>
          <w:b/>
          <w:sz w:val="24"/>
          <w:szCs w:val="24"/>
        </w:rPr>
        <w:t>П</w:t>
      </w:r>
      <w:r w:rsidR="00CA5D2A">
        <w:rPr>
          <w:b/>
          <w:sz w:val="24"/>
          <w:szCs w:val="24"/>
        </w:rPr>
        <w:t xml:space="preserve"> </w:t>
      </w:r>
      <w:r w:rsidR="00197605" w:rsidRPr="00197605">
        <w:rPr>
          <w:b/>
          <w:sz w:val="24"/>
          <w:szCs w:val="24"/>
          <w:lang w:val="be-BY"/>
        </w:rPr>
        <w:t xml:space="preserve">400086037.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7"/>
        <w:gridCol w:w="997"/>
        <w:gridCol w:w="1131"/>
      </w:tblGrid>
      <w:tr w:rsidR="00197605" w:rsidRPr="00D52536" w:rsidTr="00F947B6">
        <w:trPr>
          <w:cantSplit/>
          <w:trHeight w:val="251"/>
        </w:trPr>
        <w:tc>
          <w:tcPr>
            <w:tcW w:w="4052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7605" w:rsidRPr="00D52536" w:rsidRDefault="00197605" w:rsidP="00F947B6">
            <w:pPr>
              <w:pStyle w:val="1"/>
              <w:spacing w:line="240" w:lineRule="exact"/>
              <w:ind w:right="110"/>
              <w:rPr>
                <w:sz w:val="36"/>
                <w:szCs w:val="36"/>
              </w:rPr>
            </w:pPr>
            <w:r w:rsidRPr="00D52536">
              <w:rPr>
                <w:sz w:val="36"/>
                <w:szCs w:val="36"/>
              </w:rPr>
              <w:t>Оказываемые услуги с транспортными средствами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7605" w:rsidRPr="00D52536" w:rsidRDefault="00197605" w:rsidP="00F947B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Виды оплат</w:t>
            </w:r>
          </w:p>
        </w:tc>
      </w:tr>
      <w:tr w:rsidR="00197605" w:rsidRPr="00D52536" w:rsidTr="00F947B6">
        <w:trPr>
          <w:cantSplit/>
          <w:trHeight w:val="424"/>
        </w:trPr>
        <w:tc>
          <w:tcPr>
            <w:tcW w:w="4052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97605" w:rsidRPr="00D52536" w:rsidRDefault="00197605" w:rsidP="00F947B6">
            <w:pPr>
              <w:pStyle w:val="1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7605" w:rsidRPr="00D52536" w:rsidRDefault="00197605" w:rsidP="00F947B6">
            <w:pPr>
              <w:spacing w:line="240" w:lineRule="exact"/>
              <w:ind w:left="-130" w:right="-140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Базовые величины</w:t>
            </w:r>
          </w:p>
        </w:tc>
        <w:tc>
          <w:tcPr>
            <w:tcW w:w="504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97605" w:rsidRPr="00D52536" w:rsidRDefault="00197605" w:rsidP="00F947B6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Сумма в рублях</w:t>
            </w:r>
          </w:p>
        </w:tc>
      </w:tr>
      <w:tr w:rsidR="00554F6B" w:rsidRPr="005D7AE6" w:rsidTr="005F3403">
        <w:trPr>
          <w:trHeight w:val="355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F6B" w:rsidRPr="00D52536" w:rsidRDefault="00554F6B" w:rsidP="00F947B6">
            <w:pPr>
              <w:spacing w:line="220" w:lineRule="exact"/>
              <w:ind w:right="-72"/>
              <w:jc w:val="center"/>
              <w:rPr>
                <w:b/>
                <w:sz w:val="24"/>
                <w:szCs w:val="24"/>
              </w:rPr>
            </w:pPr>
            <w:r w:rsidRPr="00D52536">
              <w:rPr>
                <w:b/>
                <w:sz w:val="24"/>
                <w:szCs w:val="24"/>
              </w:rPr>
              <w:t xml:space="preserve">Оформление заявления 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F6B" w:rsidRPr="00D52536" w:rsidRDefault="00554F6B" w:rsidP="00F947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52536">
              <w:rPr>
                <w:sz w:val="24"/>
                <w:szCs w:val="24"/>
              </w:rPr>
              <w:t>0.08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4F6B" w:rsidRPr="00D52536" w:rsidRDefault="00941DA0" w:rsidP="000D4EE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4F6B" w:rsidRPr="00D52536">
              <w:rPr>
                <w:b/>
                <w:sz w:val="24"/>
                <w:szCs w:val="24"/>
              </w:rPr>
              <w:t xml:space="preserve">р. </w:t>
            </w:r>
            <w:r w:rsidR="000D4EEB">
              <w:rPr>
                <w:b/>
                <w:sz w:val="24"/>
                <w:szCs w:val="24"/>
              </w:rPr>
              <w:t>36</w:t>
            </w:r>
            <w:r w:rsidR="00554F6B" w:rsidRPr="00D52536">
              <w:rPr>
                <w:b/>
                <w:sz w:val="24"/>
                <w:szCs w:val="24"/>
              </w:rPr>
              <w:t>к.</w:t>
            </w:r>
          </w:p>
        </w:tc>
      </w:tr>
      <w:tr w:rsidR="00197605" w:rsidRPr="005D7AE6" w:rsidTr="00197605">
        <w:trPr>
          <w:trHeight w:val="532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D6" w:rsidRPr="005D7AE6" w:rsidRDefault="008003D6" w:rsidP="00197605">
            <w:pPr>
              <w:spacing w:line="220" w:lineRule="exact"/>
              <w:rPr>
                <w:sz w:val="22"/>
                <w:szCs w:val="22"/>
              </w:rPr>
            </w:pPr>
            <w:r w:rsidRPr="005D7AE6">
              <w:rPr>
                <w:b/>
                <w:sz w:val="22"/>
                <w:szCs w:val="22"/>
              </w:rPr>
              <w:t>Подбор регистрационных</w:t>
            </w:r>
            <w:r w:rsidRPr="005D7AE6">
              <w:rPr>
                <w:sz w:val="22"/>
                <w:szCs w:val="22"/>
              </w:rPr>
              <w:t xml:space="preserve"> знаков желаемой комбинации ци</w:t>
            </w:r>
            <w:r w:rsidR="00197605">
              <w:rPr>
                <w:sz w:val="22"/>
                <w:szCs w:val="22"/>
              </w:rPr>
              <w:t xml:space="preserve">фр и букв (при их наличии)  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D7AE6">
              <w:rPr>
                <w:sz w:val="22"/>
                <w:szCs w:val="22"/>
              </w:rPr>
              <w:t>10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03D6" w:rsidRPr="005D7AE6" w:rsidRDefault="00941DA0" w:rsidP="000D4EE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D4EEB">
              <w:rPr>
                <w:b/>
                <w:sz w:val="22"/>
                <w:szCs w:val="22"/>
              </w:rPr>
              <w:t>20</w:t>
            </w:r>
            <w:r w:rsidR="008003D6" w:rsidRPr="005D7AE6">
              <w:rPr>
                <w:b/>
                <w:sz w:val="22"/>
                <w:szCs w:val="22"/>
              </w:rPr>
              <w:t>р.</w:t>
            </w:r>
            <w:r w:rsidR="006305E4">
              <w:rPr>
                <w:b/>
                <w:sz w:val="22"/>
                <w:szCs w:val="22"/>
              </w:rPr>
              <w:t>00к.</w:t>
            </w:r>
          </w:p>
        </w:tc>
      </w:tr>
      <w:tr w:rsidR="00197605" w:rsidRPr="005D7AE6" w:rsidTr="00197605">
        <w:trPr>
          <w:trHeight w:val="532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3D6" w:rsidRPr="005D7AE6" w:rsidRDefault="008003D6" w:rsidP="00683A36">
            <w:pPr>
              <w:pStyle w:val="2"/>
              <w:spacing w:line="220" w:lineRule="exact"/>
              <w:ind w:right="0"/>
              <w:jc w:val="center"/>
              <w:rPr>
                <w:b w:val="0"/>
                <w:szCs w:val="22"/>
              </w:rPr>
            </w:pPr>
            <w:r w:rsidRPr="005D7AE6">
              <w:rPr>
                <w:szCs w:val="22"/>
              </w:rPr>
              <w:t>Изготовление в индивидуальном</w:t>
            </w:r>
            <w:r w:rsidRPr="005D7AE6">
              <w:rPr>
                <w:b w:val="0"/>
                <w:szCs w:val="22"/>
              </w:rPr>
              <w:t xml:space="preserve"> порядке регистрационных знаков с желаемой комбинацией цифр и б</w:t>
            </w:r>
            <w:r w:rsidR="00197605">
              <w:rPr>
                <w:b w:val="0"/>
                <w:szCs w:val="22"/>
              </w:rPr>
              <w:t>укв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D7AE6">
              <w:rPr>
                <w:sz w:val="22"/>
                <w:szCs w:val="22"/>
              </w:rPr>
              <w:t>60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03D6" w:rsidRPr="005D7AE6" w:rsidRDefault="00941DA0" w:rsidP="000D4EE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4EEB">
              <w:rPr>
                <w:b/>
                <w:sz w:val="22"/>
                <w:szCs w:val="22"/>
              </w:rPr>
              <w:t>520</w:t>
            </w:r>
            <w:r w:rsidR="008003D6" w:rsidRPr="005D7AE6">
              <w:rPr>
                <w:b/>
                <w:sz w:val="22"/>
                <w:szCs w:val="22"/>
              </w:rPr>
              <w:t>р.</w:t>
            </w:r>
            <w:r w:rsidR="006305E4">
              <w:rPr>
                <w:b/>
                <w:sz w:val="22"/>
                <w:szCs w:val="22"/>
              </w:rPr>
              <w:t>00к.</w:t>
            </w:r>
          </w:p>
        </w:tc>
      </w:tr>
      <w:tr w:rsidR="00197605" w:rsidRPr="005D7AE6" w:rsidTr="00197605">
        <w:trPr>
          <w:trHeight w:val="274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683A36" w:rsidRDefault="008003D6" w:rsidP="006305E4">
            <w:pPr>
              <w:jc w:val="center"/>
              <w:rPr>
                <w:b/>
                <w:sz w:val="24"/>
                <w:szCs w:val="24"/>
              </w:rPr>
            </w:pPr>
            <w:r w:rsidRPr="00683A36">
              <w:rPr>
                <w:b/>
                <w:sz w:val="24"/>
                <w:szCs w:val="24"/>
              </w:rPr>
              <w:t>Выдача копий документов</w:t>
            </w:r>
            <w:r w:rsidR="00197605" w:rsidRPr="00683A36">
              <w:rPr>
                <w:sz w:val="24"/>
                <w:szCs w:val="24"/>
              </w:rPr>
              <w:t xml:space="preserve">, </w:t>
            </w:r>
            <w:r w:rsidR="006305E4">
              <w:rPr>
                <w:sz w:val="24"/>
                <w:szCs w:val="24"/>
              </w:rPr>
              <w:t>по</w:t>
            </w:r>
            <w:r w:rsidRPr="00683A36">
              <w:rPr>
                <w:sz w:val="24"/>
                <w:szCs w:val="24"/>
              </w:rPr>
              <w:t xml:space="preserve"> административны</w:t>
            </w:r>
            <w:r w:rsidR="006305E4">
              <w:rPr>
                <w:sz w:val="24"/>
                <w:szCs w:val="24"/>
              </w:rPr>
              <w:t>м</w:t>
            </w:r>
            <w:r w:rsidRPr="00683A36">
              <w:rPr>
                <w:sz w:val="24"/>
                <w:szCs w:val="24"/>
              </w:rPr>
              <w:t xml:space="preserve"> </w:t>
            </w:r>
            <w:proofErr w:type="gramStart"/>
            <w:r w:rsidRPr="00683A36">
              <w:rPr>
                <w:sz w:val="24"/>
                <w:szCs w:val="24"/>
              </w:rPr>
              <w:t>процедур</w:t>
            </w:r>
            <w:r w:rsidR="006305E4">
              <w:rPr>
                <w:sz w:val="24"/>
                <w:szCs w:val="24"/>
              </w:rPr>
              <w:t>ам</w:t>
            </w:r>
            <w:r w:rsidRPr="00683A36">
              <w:rPr>
                <w:sz w:val="24"/>
                <w:szCs w:val="24"/>
              </w:rPr>
              <w:t xml:space="preserve">  с</w:t>
            </w:r>
            <w:proofErr w:type="gramEnd"/>
            <w:r w:rsidRPr="00683A36">
              <w:rPr>
                <w:sz w:val="24"/>
                <w:szCs w:val="24"/>
              </w:rPr>
              <w:t xml:space="preserve"> ТС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D7AE6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03D6" w:rsidRPr="005D7AE6" w:rsidRDefault="00CD794D" w:rsidP="000D4EE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3782E">
              <w:rPr>
                <w:b/>
                <w:sz w:val="22"/>
                <w:szCs w:val="22"/>
              </w:rPr>
              <w:t>2</w:t>
            </w:r>
            <w:r w:rsidR="000D4EEB">
              <w:rPr>
                <w:b/>
                <w:sz w:val="22"/>
                <w:szCs w:val="22"/>
              </w:rPr>
              <w:t>7</w:t>
            </w:r>
            <w:r w:rsidR="008003D6" w:rsidRPr="005D7AE6">
              <w:rPr>
                <w:b/>
                <w:sz w:val="22"/>
                <w:szCs w:val="22"/>
              </w:rPr>
              <w:t>р. 00к.</w:t>
            </w:r>
          </w:p>
        </w:tc>
      </w:tr>
      <w:tr w:rsidR="00197605" w:rsidRPr="005D7AE6" w:rsidTr="00197605">
        <w:trPr>
          <w:trHeight w:val="274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rPr>
                <w:b/>
                <w:sz w:val="22"/>
                <w:szCs w:val="22"/>
              </w:rPr>
            </w:pPr>
            <w:r w:rsidRPr="005D7AE6">
              <w:rPr>
                <w:b/>
                <w:sz w:val="22"/>
                <w:szCs w:val="22"/>
              </w:rPr>
              <w:t>Хранение регистрационных знаков</w:t>
            </w:r>
            <w:r w:rsidRPr="005D7AE6">
              <w:rPr>
                <w:sz w:val="22"/>
                <w:szCs w:val="22"/>
              </w:rPr>
              <w:t>, за 1сутки хранения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03D6" w:rsidRPr="005D7AE6" w:rsidRDefault="00842045" w:rsidP="000D4EE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4EEB">
              <w:rPr>
                <w:b/>
                <w:sz w:val="22"/>
                <w:szCs w:val="22"/>
              </w:rPr>
              <w:t>5</w:t>
            </w:r>
            <w:r w:rsidR="008003D6" w:rsidRPr="005D7AE6">
              <w:rPr>
                <w:b/>
                <w:sz w:val="22"/>
                <w:szCs w:val="22"/>
              </w:rPr>
              <w:t>р.</w:t>
            </w:r>
            <w:r w:rsidR="006305E4" w:rsidRPr="006305E4">
              <w:rPr>
                <w:b/>
                <w:sz w:val="22"/>
                <w:szCs w:val="22"/>
              </w:rPr>
              <w:t xml:space="preserve"> 00</w:t>
            </w:r>
            <w:r w:rsidR="006305E4">
              <w:rPr>
                <w:b/>
                <w:sz w:val="22"/>
                <w:szCs w:val="22"/>
              </w:rPr>
              <w:t>к.</w:t>
            </w:r>
            <w:r w:rsidR="008003D6" w:rsidRPr="005D7AE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97605" w:rsidRPr="005D7AE6" w:rsidTr="00197605">
        <w:trPr>
          <w:trHeight w:val="274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rPr>
                <w:b/>
                <w:sz w:val="22"/>
                <w:szCs w:val="22"/>
              </w:rPr>
            </w:pPr>
            <w:r w:rsidRPr="005D7AE6">
              <w:rPr>
                <w:b/>
                <w:sz w:val="22"/>
                <w:szCs w:val="22"/>
              </w:rPr>
              <w:t>Оформление договора</w:t>
            </w:r>
            <w:r w:rsidRPr="005D7AE6">
              <w:rPr>
                <w:sz w:val="22"/>
                <w:szCs w:val="22"/>
              </w:rPr>
              <w:t xml:space="preserve"> купли-продажи (мены, дарения), за 1 договор в 3-х экземплярах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03D6" w:rsidRPr="005D7AE6" w:rsidRDefault="00E3782E" w:rsidP="000D4EE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D4EEB">
              <w:rPr>
                <w:b/>
                <w:sz w:val="22"/>
                <w:szCs w:val="22"/>
              </w:rPr>
              <w:t>2</w:t>
            </w:r>
            <w:r w:rsidR="008003D6" w:rsidRPr="005D7AE6">
              <w:rPr>
                <w:b/>
                <w:sz w:val="22"/>
                <w:szCs w:val="22"/>
              </w:rPr>
              <w:t>р. 00к</w:t>
            </w:r>
          </w:p>
        </w:tc>
      </w:tr>
      <w:tr w:rsidR="00197605" w:rsidRPr="005D7AE6" w:rsidTr="00197605">
        <w:trPr>
          <w:trHeight w:val="274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spacing w:line="220" w:lineRule="exact"/>
              <w:rPr>
                <w:b/>
                <w:sz w:val="22"/>
                <w:szCs w:val="22"/>
              </w:rPr>
            </w:pPr>
            <w:r w:rsidRPr="005D7AE6">
              <w:rPr>
                <w:b/>
                <w:sz w:val="22"/>
                <w:szCs w:val="22"/>
              </w:rPr>
              <w:t>Выдача справок о наличии (отсутствии) транспортных средств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3D6" w:rsidRPr="005D7AE6" w:rsidRDefault="008003D6" w:rsidP="00F947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D7AE6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003D6" w:rsidRPr="005D7AE6" w:rsidRDefault="006305E4" w:rsidP="000D4EE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 w:rsidR="000D4EEB">
              <w:rPr>
                <w:b/>
                <w:sz w:val="22"/>
                <w:szCs w:val="22"/>
              </w:rPr>
              <w:t>3</w:t>
            </w:r>
            <w:r w:rsidR="008003D6" w:rsidRPr="005D7AE6">
              <w:rPr>
                <w:b/>
                <w:sz w:val="22"/>
                <w:szCs w:val="22"/>
              </w:rPr>
              <w:t>р. 00к.</w:t>
            </w:r>
          </w:p>
        </w:tc>
      </w:tr>
      <w:tr w:rsidR="00EB6602" w:rsidRPr="005D7AE6" w:rsidTr="00197605">
        <w:trPr>
          <w:trHeight w:val="274"/>
        </w:trPr>
        <w:tc>
          <w:tcPr>
            <w:tcW w:w="40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602" w:rsidRPr="00EB6602" w:rsidRDefault="00EB6602" w:rsidP="00F947B6">
            <w:pPr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Выезд работника МРЭО МО ГАИ для осмотра ТС (за один час)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602" w:rsidRPr="005D7AE6" w:rsidRDefault="00EB6602" w:rsidP="00F947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B6602" w:rsidRPr="00EB6602" w:rsidRDefault="00EB6602" w:rsidP="000D4EE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D4EE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р. 00к.</w:t>
            </w:r>
          </w:p>
        </w:tc>
      </w:tr>
    </w:tbl>
    <w:p w:rsidR="001F726F" w:rsidRDefault="002C64A3" w:rsidP="00554F6B">
      <w:pPr>
        <w:ind w:firstLine="708"/>
        <w:jc w:val="both"/>
        <w:rPr>
          <w:b/>
          <w:sz w:val="24"/>
          <w:szCs w:val="24"/>
          <w:lang w:val="be-BY"/>
        </w:rPr>
      </w:pPr>
      <w:r w:rsidRPr="00154962">
        <w:rPr>
          <w:b/>
          <w:sz w:val="28"/>
          <w:szCs w:val="28"/>
        </w:rPr>
        <w:t>Порядок оплаты: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о</w:t>
      </w:r>
      <w:r w:rsidR="003749D2" w:rsidRPr="00197605">
        <w:rPr>
          <w:b/>
          <w:sz w:val="24"/>
          <w:szCs w:val="24"/>
        </w:rPr>
        <w:t>плат</w:t>
      </w:r>
      <w:r w:rsidR="003749D2">
        <w:rPr>
          <w:b/>
          <w:sz w:val="24"/>
          <w:szCs w:val="24"/>
        </w:rPr>
        <w:t>а</w:t>
      </w:r>
      <w:r w:rsidR="003749D2" w:rsidRPr="00197605">
        <w:rPr>
          <w:b/>
          <w:sz w:val="24"/>
          <w:szCs w:val="24"/>
        </w:rPr>
        <w:t xml:space="preserve"> за </w:t>
      </w:r>
      <w:r w:rsidR="003749D2">
        <w:rPr>
          <w:b/>
          <w:sz w:val="24"/>
          <w:szCs w:val="24"/>
        </w:rPr>
        <w:t>данные</w:t>
      </w:r>
      <w:r w:rsidR="003749D2" w:rsidRPr="00554F6B">
        <w:rPr>
          <w:b/>
          <w:sz w:val="24"/>
          <w:szCs w:val="24"/>
        </w:rPr>
        <w:t xml:space="preserve"> </w:t>
      </w:r>
      <w:r w:rsidR="003749D2">
        <w:rPr>
          <w:b/>
          <w:sz w:val="24"/>
          <w:szCs w:val="24"/>
        </w:rPr>
        <w:t>услуги</w:t>
      </w:r>
      <w:r w:rsidR="003749D2" w:rsidRPr="00197605">
        <w:rPr>
          <w:b/>
          <w:sz w:val="24"/>
          <w:szCs w:val="24"/>
        </w:rPr>
        <w:t xml:space="preserve"> </w:t>
      </w:r>
      <w:r w:rsidR="003749D2">
        <w:rPr>
          <w:b/>
          <w:sz w:val="24"/>
          <w:szCs w:val="24"/>
        </w:rPr>
        <w:t xml:space="preserve">осуществляется на </w:t>
      </w:r>
      <w:r w:rsidR="00197605" w:rsidRPr="00197605">
        <w:rPr>
          <w:b/>
          <w:sz w:val="24"/>
          <w:szCs w:val="24"/>
        </w:rPr>
        <w:t>расчетный счет</w:t>
      </w:r>
      <w:r w:rsidR="003749D2" w:rsidRPr="003749D2">
        <w:rPr>
          <w:b/>
          <w:sz w:val="24"/>
          <w:szCs w:val="24"/>
        </w:rPr>
        <w:t xml:space="preserve"> </w:t>
      </w:r>
      <w:r w:rsidR="003749D2" w:rsidRPr="00197605">
        <w:rPr>
          <w:b/>
          <w:sz w:val="24"/>
          <w:szCs w:val="24"/>
        </w:rPr>
        <w:t>в ОАО «</w:t>
      </w:r>
      <w:proofErr w:type="spellStart"/>
      <w:r w:rsidR="003749D2" w:rsidRPr="00197605">
        <w:rPr>
          <w:b/>
          <w:sz w:val="24"/>
          <w:szCs w:val="24"/>
        </w:rPr>
        <w:t>Белагропромбанк</w:t>
      </w:r>
      <w:proofErr w:type="spellEnd"/>
      <w:r w:rsidR="003749D2" w:rsidRPr="00197605">
        <w:rPr>
          <w:b/>
          <w:sz w:val="24"/>
          <w:szCs w:val="24"/>
        </w:rPr>
        <w:t>»</w:t>
      </w:r>
      <w:r w:rsidR="00197605" w:rsidRPr="00197605">
        <w:rPr>
          <w:b/>
          <w:sz w:val="24"/>
          <w:szCs w:val="24"/>
        </w:rPr>
        <w:t xml:space="preserve">: </w:t>
      </w:r>
      <w:r w:rsidR="00197605" w:rsidRPr="00554F6B">
        <w:rPr>
          <w:b/>
          <w:sz w:val="28"/>
          <w:szCs w:val="28"/>
          <w:lang w:val="en-US"/>
        </w:rPr>
        <w:t>BY</w:t>
      </w:r>
      <w:r w:rsidR="00197605" w:rsidRPr="00554F6B">
        <w:rPr>
          <w:b/>
          <w:sz w:val="28"/>
          <w:szCs w:val="28"/>
        </w:rPr>
        <w:t>62</w:t>
      </w:r>
      <w:r w:rsidR="00197605" w:rsidRPr="00554F6B">
        <w:rPr>
          <w:b/>
          <w:sz w:val="28"/>
          <w:szCs w:val="28"/>
          <w:lang w:val="en-US"/>
        </w:rPr>
        <w:t>BAPB</w:t>
      </w:r>
      <w:r w:rsidR="00197605" w:rsidRPr="00554F6B">
        <w:rPr>
          <w:b/>
          <w:sz w:val="28"/>
          <w:szCs w:val="28"/>
        </w:rPr>
        <w:t>36329000004030000000</w:t>
      </w:r>
      <w:r w:rsidR="003749D2">
        <w:rPr>
          <w:b/>
          <w:sz w:val="28"/>
          <w:szCs w:val="28"/>
        </w:rPr>
        <w:t>,</w:t>
      </w:r>
      <w:r w:rsidR="00197605" w:rsidRPr="00197605">
        <w:rPr>
          <w:b/>
          <w:sz w:val="24"/>
          <w:szCs w:val="24"/>
        </w:rPr>
        <w:t xml:space="preserve"> </w:t>
      </w:r>
      <w:r w:rsidR="00197605" w:rsidRPr="00197605">
        <w:rPr>
          <w:b/>
          <w:sz w:val="24"/>
          <w:szCs w:val="24"/>
          <w:lang w:val="en-US"/>
        </w:rPr>
        <w:t>BIC</w:t>
      </w:r>
      <w:r w:rsidR="00197605" w:rsidRPr="00197605">
        <w:rPr>
          <w:b/>
          <w:sz w:val="24"/>
          <w:szCs w:val="24"/>
        </w:rPr>
        <w:t xml:space="preserve">: </w:t>
      </w:r>
      <w:r w:rsidR="00197605" w:rsidRPr="00197605">
        <w:rPr>
          <w:b/>
          <w:sz w:val="24"/>
          <w:szCs w:val="24"/>
          <w:lang w:val="en-US"/>
        </w:rPr>
        <w:t>BAPBBY</w:t>
      </w:r>
      <w:r w:rsidR="00197605" w:rsidRPr="00197605">
        <w:rPr>
          <w:b/>
          <w:sz w:val="24"/>
          <w:szCs w:val="24"/>
        </w:rPr>
        <w:t>2Х</w:t>
      </w:r>
      <w:r w:rsidR="00197605" w:rsidRPr="00197605">
        <w:rPr>
          <w:b/>
          <w:sz w:val="24"/>
          <w:szCs w:val="24"/>
          <w:lang w:val="be-BY"/>
        </w:rPr>
        <w:t>, получатель</w:t>
      </w:r>
      <w:r w:rsidR="00197605" w:rsidRPr="00197605">
        <w:rPr>
          <w:b/>
          <w:sz w:val="24"/>
          <w:szCs w:val="24"/>
        </w:rPr>
        <w:t xml:space="preserve">ОВД </w:t>
      </w:r>
      <w:proofErr w:type="spellStart"/>
      <w:r w:rsidR="00197605" w:rsidRPr="00197605">
        <w:rPr>
          <w:b/>
          <w:sz w:val="24"/>
          <w:szCs w:val="24"/>
        </w:rPr>
        <w:t>Мозырского</w:t>
      </w:r>
      <w:proofErr w:type="spellEnd"/>
      <w:r w:rsidR="00197605" w:rsidRPr="00197605">
        <w:rPr>
          <w:b/>
          <w:sz w:val="24"/>
          <w:szCs w:val="24"/>
        </w:rPr>
        <w:t xml:space="preserve"> райисполкома</w:t>
      </w:r>
      <w:r w:rsidR="00197605" w:rsidRPr="00197605">
        <w:rPr>
          <w:b/>
          <w:sz w:val="24"/>
          <w:szCs w:val="24"/>
          <w:lang w:val="be-BY"/>
        </w:rPr>
        <w:t>, УН</w:t>
      </w:r>
      <w:r w:rsidR="00197605" w:rsidRPr="00197605">
        <w:rPr>
          <w:b/>
          <w:sz w:val="24"/>
          <w:szCs w:val="24"/>
        </w:rPr>
        <w:t>П</w:t>
      </w:r>
      <w:r w:rsidR="00CA5D2A">
        <w:rPr>
          <w:b/>
          <w:sz w:val="24"/>
          <w:szCs w:val="24"/>
        </w:rPr>
        <w:t xml:space="preserve"> </w:t>
      </w:r>
      <w:r w:rsidR="00197605" w:rsidRPr="00197605">
        <w:rPr>
          <w:b/>
          <w:sz w:val="24"/>
          <w:szCs w:val="24"/>
          <w:lang w:val="be-BY"/>
        </w:rPr>
        <w:t>400086037.</w:t>
      </w:r>
    </w:p>
    <w:p w:rsidR="003749D2" w:rsidRPr="003749D2" w:rsidRDefault="00554F6B" w:rsidP="00683A36">
      <w:pPr>
        <w:ind w:firstLine="708"/>
        <w:jc w:val="center"/>
        <w:rPr>
          <w:b/>
          <w:sz w:val="40"/>
          <w:szCs w:val="40"/>
        </w:rPr>
      </w:pPr>
      <w:r w:rsidRPr="003749D2">
        <w:rPr>
          <w:b/>
          <w:sz w:val="40"/>
          <w:szCs w:val="40"/>
          <w:u w:val="single"/>
        </w:rPr>
        <w:t>ВСЕ</w:t>
      </w:r>
      <w:r w:rsidRPr="003749D2">
        <w:rPr>
          <w:b/>
          <w:sz w:val="40"/>
          <w:szCs w:val="40"/>
        </w:rPr>
        <w:t xml:space="preserve"> виды оплат производят</w:t>
      </w:r>
      <w:r w:rsidRPr="003749D2">
        <w:rPr>
          <w:b/>
          <w:sz w:val="40"/>
          <w:szCs w:val="40"/>
          <w:lang w:val="en-US"/>
        </w:rPr>
        <w:t>c</w:t>
      </w:r>
      <w:r w:rsidR="003749D2">
        <w:rPr>
          <w:b/>
          <w:sz w:val="40"/>
          <w:szCs w:val="40"/>
        </w:rPr>
        <w:t>я</w:t>
      </w:r>
      <w:r w:rsidRPr="003749D2">
        <w:rPr>
          <w:b/>
          <w:sz w:val="40"/>
          <w:szCs w:val="40"/>
        </w:rPr>
        <w:t xml:space="preserve"> только посредством платежных поручений.</w:t>
      </w:r>
    </w:p>
    <w:sectPr w:rsidR="003749D2" w:rsidRPr="003749D2" w:rsidSect="005A1D1B">
      <w:pgSz w:w="11906" w:h="16838"/>
      <w:pgMar w:top="284" w:right="397" w:bottom="42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69"/>
    <w:rsid w:val="00046DD1"/>
    <w:rsid w:val="00055915"/>
    <w:rsid w:val="00060FDB"/>
    <w:rsid w:val="00085B31"/>
    <w:rsid w:val="00094E85"/>
    <w:rsid w:val="000A6846"/>
    <w:rsid w:val="000C3753"/>
    <w:rsid w:val="000D4EEB"/>
    <w:rsid w:val="000F5E03"/>
    <w:rsid w:val="00122CE0"/>
    <w:rsid w:val="00131455"/>
    <w:rsid w:val="00154962"/>
    <w:rsid w:val="00197605"/>
    <w:rsid w:val="001B0904"/>
    <w:rsid w:val="001F13A2"/>
    <w:rsid w:val="001F726F"/>
    <w:rsid w:val="00210651"/>
    <w:rsid w:val="0024670E"/>
    <w:rsid w:val="002C5E22"/>
    <w:rsid w:val="002C64A3"/>
    <w:rsid w:val="003216D9"/>
    <w:rsid w:val="003749D2"/>
    <w:rsid w:val="00377E96"/>
    <w:rsid w:val="00395D9B"/>
    <w:rsid w:val="003E0DE5"/>
    <w:rsid w:val="003E3D56"/>
    <w:rsid w:val="003E72C5"/>
    <w:rsid w:val="003F4557"/>
    <w:rsid w:val="00442914"/>
    <w:rsid w:val="0045663B"/>
    <w:rsid w:val="00483B77"/>
    <w:rsid w:val="00487008"/>
    <w:rsid w:val="004C43DA"/>
    <w:rsid w:val="004D2993"/>
    <w:rsid w:val="005007C3"/>
    <w:rsid w:val="00520F69"/>
    <w:rsid w:val="00535BE1"/>
    <w:rsid w:val="00537FE3"/>
    <w:rsid w:val="00554F6B"/>
    <w:rsid w:val="005748E2"/>
    <w:rsid w:val="005B4FC1"/>
    <w:rsid w:val="005D30CD"/>
    <w:rsid w:val="005D7532"/>
    <w:rsid w:val="00606C72"/>
    <w:rsid w:val="006305E4"/>
    <w:rsid w:val="00635033"/>
    <w:rsid w:val="00677D9F"/>
    <w:rsid w:val="00683944"/>
    <w:rsid w:val="00683A36"/>
    <w:rsid w:val="00684873"/>
    <w:rsid w:val="006935E0"/>
    <w:rsid w:val="006A247D"/>
    <w:rsid w:val="006B7DBC"/>
    <w:rsid w:val="006F0FAE"/>
    <w:rsid w:val="00703E2D"/>
    <w:rsid w:val="00734FA2"/>
    <w:rsid w:val="00791A18"/>
    <w:rsid w:val="007B0395"/>
    <w:rsid w:val="007F6A7A"/>
    <w:rsid w:val="008003D6"/>
    <w:rsid w:val="00800431"/>
    <w:rsid w:val="00806626"/>
    <w:rsid w:val="0083481A"/>
    <w:rsid w:val="00842045"/>
    <w:rsid w:val="0085422E"/>
    <w:rsid w:val="0085611C"/>
    <w:rsid w:val="0087643F"/>
    <w:rsid w:val="00885F50"/>
    <w:rsid w:val="008C3CFD"/>
    <w:rsid w:val="00920069"/>
    <w:rsid w:val="00941DA0"/>
    <w:rsid w:val="00951B88"/>
    <w:rsid w:val="00962944"/>
    <w:rsid w:val="00994CED"/>
    <w:rsid w:val="009B519D"/>
    <w:rsid w:val="009C1A9A"/>
    <w:rsid w:val="009D6A31"/>
    <w:rsid w:val="00A1647B"/>
    <w:rsid w:val="00A1781E"/>
    <w:rsid w:val="00A43C40"/>
    <w:rsid w:val="00A76316"/>
    <w:rsid w:val="00A82592"/>
    <w:rsid w:val="00AC5AC3"/>
    <w:rsid w:val="00AD2AF2"/>
    <w:rsid w:val="00BA2488"/>
    <w:rsid w:val="00BE221E"/>
    <w:rsid w:val="00C712FA"/>
    <w:rsid w:val="00C75095"/>
    <w:rsid w:val="00C83649"/>
    <w:rsid w:val="00CA5D2A"/>
    <w:rsid w:val="00CB0AA4"/>
    <w:rsid w:val="00CD478E"/>
    <w:rsid w:val="00CD794D"/>
    <w:rsid w:val="00D02B01"/>
    <w:rsid w:val="00D07521"/>
    <w:rsid w:val="00D25D7A"/>
    <w:rsid w:val="00D43D07"/>
    <w:rsid w:val="00D45CDD"/>
    <w:rsid w:val="00D827B0"/>
    <w:rsid w:val="00DD7083"/>
    <w:rsid w:val="00E17EFB"/>
    <w:rsid w:val="00E3500A"/>
    <w:rsid w:val="00E3782E"/>
    <w:rsid w:val="00E92532"/>
    <w:rsid w:val="00EA682F"/>
    <w:rsid w:val="00EB2AC7"/>
    <w:rsid w:val="00EB6602"/>
    <w:rsid w:val="00F17828"/>
    <w:rsid w:val="00F6362C"/>
    <w:rsid w:val="00F673F8"/>
    <w:rsid w:val="00FD6871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F1905-2F61-4F45-B9C6-3818FAF2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F69"/>
    <w:pPr>
      <w:keepNext/>
      <w:ind w:right="-1333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20F69"/>
    <w:pPr>
      <w:keepNext/>
      <w:ind w:right="-1333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F6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F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TestWork Corp.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InstallMaster v5.8 build 0201</dc:creator>
  <cp:keywords/>
  <dc:description/>
  <cp:lastModifiedBy>User</cp:lastModifiedBy>
  <cp:revision>2</cp:revision>
  <cp:lastPrinted>2024-06-18T08:18:00Z</cp:lastPrinted>
  <dcterms:created xsi:type="dcterms:W3CDTF">2025-01-10T11:59:00Z</dcterms:created>
  <dcterms:modified xsi:type="dcterms:W3CDTF">2025-01-10T11:59:00Z</dcterms:modified>
</cp:coreProperties>
</file>