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21F" w:rsidRPr="00092CDD" w:rsidRDefault="0071421F" w:rsidP="0071421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3620</w:t>
      </w:r>
    </w:p>
    <w:p w:rsidR="0071421F" w:rsidRPr="00092CDD" w:rsidRDefault="0071421F" w:rsidP="0071421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Махновичи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 кладбище, 1944 г.</w:t>
      </w:r>
    </w:p>
    <w:p w:rsidR="0071421F" w:rsidRPr="00092CDD" w:rsidRDefault="0071421F" w:rsidP="0071421F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71421F" w:rsidRDefault="0071421F" w:rsidP="0071421F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На цементно-кирпичном основании установлена скульптура воина с автоматом в правой руке, окрашенная в светлый (серебристый) цвет. Перед скульптурой мемориальная плита из мрамора с фамилиями захороненных. Захоронение взято в ограду чугунного литья. </w:t>
      </w:r>
    </w:p>
    <w:p w:rsidR="0071421F" w:rsidRPr="00092CDD" w:rsidRDefault="0071421F" w:rsidP="0071421F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оронены 29 защитников Отечества, </w:t>
      </w:r>
      <w:r w:rsidRPr="001E5BC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имена которых известны</w:t>
      </w:r>
      <w:r w:rsidRPr="001E5BC1"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.</w:t>
      </w:r>
    </w:p>
    <w:p w:rsidR="0071421F" w:rsidRPr="00092CDD" w:rsidRDefault="0071421F" w:rsidP="0071421F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Останки перезахоронены из могил д.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 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Зеленый Мох, д.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Дербинка</w:t>
      </w:r>
      <w:proofErr w:type="spellEnd"/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1956 году.</w:t>
      </w:r>
    </w:p>
    <w:p w:rsidR="0071421F" w:rsidRPr="00092CDD" w:rsidRDefault="0071421F" w:rsidP="0071421F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71421F" w:rsidRDefault="0071421F" w:rsidP="0071421F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71421F" w:rsidRDefault="0071421F" w:rsidP="0071421F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5D7451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11BE9985" wp14:editId="58144A46">
            <wp:extent cx="5940425" cy="4455319"/>
            <wp:effectExtent l="0" t="0" r="3175" b="2540"/>
            <wp:docPr id="2" name="Рисунок 2" descr="C:\Users\Мuseum\Downloads\3620 Махновичи, братская могила советских вои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useum\Downloads\3620 Махновичи, братская могила советских воинов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21F" w:rsidRPr="0043666C" w:rsidRDefault="0071421F" w:rsidP="0071421F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43666C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43666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43666C">
        <w:rPr>
          <w:rFonts w:ascii="Times New Roman" w:hAnsi="Times New Roman" w:cs="Times New Roman"/>
          <w:sz w:val="30"/>
          <w:szCs w:val="30"/>
        </w:rPr>
        <w:t>51°52'50.97"С 28°47'22.80"В</w:t>
      </w:r>
    </w:p>
    <w:p w:rsidR="0071421F" w:rsidRPr="00092CDD" w:rsidRDefault="0071421F" w:rsidP="0071421F">
      <w:pPr>
        <w:tabs>
          <w:tab w:val="left" w:pos="9356"/>
        </w:tabs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1421F" w:rsidRPr="00092CDD" w:rsidRDefault="0071421F" w:rsidP="0071421F">
      <w:pPr>
        <w:tabs>
          <w:tab w:val="left" w:pos="9356"/>
        </w:tabs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71421F" w:rsidRDefault="0071421F">
      <w:bookmarkStart w:id="0" w:name="_GoBack"/>
      <w:bookmarkEnd w:id="0"/>
    </w:p>
    <w:sectPr w:rsidR="00714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E618C"/>
    <w:multiLevelType w:val="hybridMultilevel"/>
    <w:tmpl w:val="257C7C48"/>
    <w:lvl w:ilvl="0" w:tplc="77067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1F"/>
    <w:rsid w:val="0071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60FE0-AF5A-4F96-83F4-4A35970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1F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2026-06-09T08:24:00Z</dcterms:created>
  <dcterms:modified xsi:type="dcterms:W3CDTF">2026-06-09T08:24:00Z</dcterms:modified>
</cp:coreProperties>
</file>