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136A3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000000" w:rsidRDefault="00E136A3">
      <w:pPr>
        <w:pStyle w:val="newncpi"/>
        <w:jc w:val="center"/>
      </w:pPr>
      <w:r>
        <w:rPr>
          <w:rStyle w:val="datepr"/>
        </w:rPr>
        <w:t>23 декабря 2024 г.</w:t>
      </w:r>
      <w:r>
        <w:rPr>
          <w:rStyle w:val="number"/>
        </w:rPr>
        <w:t xml:space="preserve"> № 2073</w:t>
      </w:r>
    </w:p>
    <w:p w:rsidR="00000000" w:rsidRDefault="00E136A3">
      <w:pPr>
        <w:pStyle w:val="titlencpi"/>
      </w:pPr>
      <w:r>
        <w:t>О признании утратившим силу решения Мозырского районного исполнительного комитета от 27 января 2009 г. № 110</w:t>
      </w:r>
    </w:p>
    <w:p w:rsidR="00000000" w:rsidRDefault="00E136A3">
      <w:pPr>
        <w:pStyle w:val="preamble"/>
      </w:pPr>
      <w: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Мозырский районный исполнительный комитет РЕШИЛ:</w:t>
      </w:r>
    </w:p>
    <w:p w:rsidR="00000000" w:rsidRDefault="00E136A3">
      <w:pPr>
        <w:pStyle w:val="point"/>
      </w:pPr>
      <w:r>
        <w:t>1. Признать утратившим силу решение Мозырского районного и</w:t>
      </w:r>
      <w:r>
        <w:t>сполнительного комитета от 27 января 2009 г. № 110 «Об организации государственной регистрации и ликвидации (прекращения деятельности) субъектов хозяйствования на территории Мозырского района».</w:t>
      </w:r>
    </w:p>
    <w:p w:rsidR="00000000" w:rsidRDefault="00E136A3">
      <w:pPr>
        <w:pStyle w:val="point"/>
      </w:pPr>
      <w:r>
        <w:t>2. Настоящее решение вступает в силу после его официального оп</w:t>
      </w:r>
      <w:r>
        <w:t>убликования.</w:t>
      </w:r>
    </w:p>
    <w:p w:rsidR="00000000" w:rsidRDefault="00E136A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136A3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136A3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E136A3" w:rsidRDefault="00E136A3">
      <w:pPr>
        <w:pStyle w:val="newncpi0"/>
      </w:pPr>
      <w:r>
        <w:t> </w:t>
      </w:r>
    </w:p>
    <w:sectPr w:rsidR="00E136A3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02FC"/>
    <w:rsid w:val="004C02FC"/>
    <w:rsid w:val="00E1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1C2A3-2354-41CF-B6F9-7571C55B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/>
    </w:p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/>
    </w:pPr>
  </w:style>
  <w:style w:type="paragraph" w:customStyle="1" w:styleId="preamble">
    <w:name w:val="preamble"/>
    <w:basedOn w:val="a"/>
    <w:pPr>
      <w:spacing w:before="100" w:beforeAutospacing="1" w:after="100" w:afterAutospacing="1"/>
    </w:pPr>
  </w:style>
  <w:style w:type="paragraph" w:customStyle="1" w:styleId="point">
    <w:name w:val="point"/>
    <w:basedOn w:val="a"/>
    <w:pPr>
      <w:spacing w:before="100" w:beforeAutospacing="1" w:after="100" w:afterAutospacing="1"/>
    </w:p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2025-01-11T12:54:00Z</dcterms:created>
  <dcterms:modified xsi:type="dcterms:W3CDTF">2025-01-11T12:54:00Z</dcterms:modified>
</cp:coreProperties>
</file>